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44CD" w14:textId="77777777" w:rsidR="00A95F61" w:rsidRPr="00A95F61" w:rsidRDefault="00A95F61" w:rsidP="00A95F61">
      <w:pPr>
        <w:jc w:val="center"/>
        <w:rPr>
          <w:b/>
          <w:sz w:val="24"/>
          <w:szCs w:val="24"/>
        </w:rPr>
      </w:pPr>
    </w:p>
    <w:p w14:paraId="1A2F6D80" w14:textId="77777777" w:rsidR="00A95F61" w:rsidRPr="00A95F61" w:rsidRDefault="00A95F61" w:rsidP="00A95F61">
      <w:pPr>
        <w:jc w:val="center"/>
        <w:rPr>
          <w:b/>
          <w:sz w:val="24"/>
          <w:szCs w:val="24"/>
        </w:rPr>
      </w:pPr>
    </w:p>
    <w:p w14:paraId="28889940" w14:textId="77777777" w:rsidR="00A95F61" w:rsidRPr="00A95F61" w:rsidRDefault="00A95F61" w:rsidP="00A95F61">
      <w:pPr>
        <w:rPr>
          <w:sz w:val="24"/>
          <w:szCs w:val="24"/>
        </w:rPr>
      </w:pPr>
      <w:r w:rsidRPr="00A95F61">
        <w:rPr>
          <w:rFonts w:ascii="Apple Garamond" w:hAnsi="Apple Garamond"/>
          <w:b/>
          <w:noProof/>
          <w:sz w:val="24"/>
          <w:szCs w:val="24"/>
          <w:lang w:val="tr-TR" w:eastAsia="tr-TR"/>
        </w:rPr>
        <mc:AlternateContent>
          <mc:Choice Requires="wps">
            <w:drawing>
              <wp:anchor distT="0" distB="0" distL="114300" distR="114300" simplePos="0" relativeHeight="251659264" behindDoc="0" locked="0" layoutInCell="1" allowOverlap="1" wp14:anchorId="54D54E23" wp14:editId="16237227">
                <wp:simplePos x="0" y="0"/>
                <wp:positionH relativeFrom="margin">
                  <wp:align>right</wp:align>
                </wp:positionH>
                <wp:positionV relativeFrom="paragraph">
                  <wp:posOffset>35560</wp:posOffset>
                </wp:positionV>
                <wp:extent cx="5676900" cy="5334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noFill/>
                        <a:ln w="9525">
                          <a:noFill/>
                          <a:miter lim="800000"/>
                          <a:headEnd/>
                          <a:tailEnd/>
                        </a:ln>
                      </wps:spPr>
                      <wps:txbx>
                        <w:txbxContent>
                          <w:p w14:paraId="75AE03AE" w14:textId="77777777" w:rsidR="00A95F61" w:rsidRDefault="00A95F61" w:rsidP="00A95F61">
                            <w:pPr>
                              <w:pStyle w:val="Manuscripttitle"/>
                            </w:pPr>
                            <w:r w:rsidRPr="009379A8">
                              <w:t>Type or paste the</w:t>
                            </w:r>
                            <w:r>
                              <w:t xml:space="preserve"> title of your manuscript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54E23" id="_x0000_t202" coordsize="21600,21600" o:spt="202" path="m,l,21600r21600,l21600,xe">
                <v:stroke joinstyle="miter"/>
                <v:path gradientshapeok="t" o:connecttype="rect"/>
              </v:shapetype>
              <v:shape id="_x0000_s1026" type="#_x0000_t202" style="position:absolute;left:0;text-align:left;margin-left:395.8pt;margin-top:2.8pt;width:447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" filled="f" stroked="f">
                <v:textbox>
                  <w:txbxContent>
                    <w:p w14:paraId="75AE03AE" w14:textId="77777777" w:rsidR="00A95F61" w:rsidRDefault="00A95F61" w:rsidP="00A95F61">
                      <w:pPr>
                        <w:pStyle w:val="Manuscripttitle"/>
                      </w:pPr>
                      <w:r w:rsidRPr="009379A8">
                        <w:t>Type or paste the</w:t>
                      </w:r>
                      <w:r>
                        <w:t xml:space="preserve"> title of your manuscript here</w:t>
                      </w:r>
                    </w:p>
                  </w:txbxContent>
                </v:textbox>
                <w10:wrap anchorx="margin"/>
              </v:shape>
            </w:pict>
          </mc:Fallback>
        </mc:AlternateContent>
      </w:r>
      <w:r w:rsidRPr="00A95F61">
        <w:rPr>
          <w:noProof/>
          <w:sz w:val="24"/>
          <w:szCs w:val="24"/>
          <w:lang w:val="tr-TR" w:eastAsia="tr-TR"/>
        </w:rPr>
        <mc:AlternateContent>
          <mc:Choice Requires="wps">
            <w:drawing>
              <wp:anchor distT="0" distB="0" distL="114300" distR="114300" simplePos="0" relativeHeight="251663360" behindDoc="0" locked="0" layoutInCell="1" allowOverlap="1" wp14:anchorId="68DF090C" wp14:editId="4F6B0B1E">
                <wp:simplePos x="0" y="0"/>
                <wp:positionH relativeFrom="column">
                  <wp:posOffset>4132047</wp:posOffset>
                </wp:positionH>
                <wp:positionV relativeFrom="paragraph">
                  <wp:posOffset>1932136</wp:posOffset>
                </wp:positionV>
                <wp:extent cx="1157535" cy="0"/>
                <wp:effectExtent l="0" t="0" r="24130" b="19050"/>
                <wp:wrapNone/>
                <wp:docPr id="12" name="Düz Bağlayıcı 12"/>
                <wp:cNvGraphicFramePr/>
                <a:graphic xmlns:a="http://schemas.openxmlformats.org/drawingml/2006/main">
                  <a:graphicData uri="http://schemas.microsoft.com/office/word/2010/wordprocessingShape">
                    <wps:wsp>
                      <wps:cNvCnPr/>
                      <wps:spPr>
                        <a:xfrm>
                          <a:off x="0" y="0"/>
                          <a:ext cx="115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A1A6C" id="Düz Bağlayıcı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35pt,152.15pt" to="41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" strokecolor="black [3200]" strokeweight=".5pt">
                <v:stroke joinstyle="miter"/>
              </v:line>
            </w:pict>
          </mc:Fallback>
        </mc:AlternateContent>
      </w:r>
      <w:r w:rsidRPr="00A95F61">
        <w:rPr>
          <w:noProof/>
          <w:sz w:val="24"/>
          <w:szCs w:val="24"/>
          <w:lang w:val="tr-TR" w:eastAsia="tr-TR"/>
        </w:rPr>
        <mc:AlternateContent>
          <mc:Choice Requires="wps">
            <w:drawing>
              <wp:anchor distT="0" distB="0" distL="114300" distR="114300" simplePos="0" relativeHeight="251661312" behindDoc="0" locked="0" layoutInCell="1" allowOverlap="1" wp14:anchorId="58965E1B" wp14:editId="1BA51458">
                <wp:simplePos x="0" y="0"/>
                <wp:positionH relativeFrom="column">
                  <wp:posOffset>288925</wp:posOffset>
                </wp:positionH>
                <wp:positionV relativeFrom="paragraph">
                  <wp:posOffset>1930606</wp:posOffset>
                </wp:positionV>
                <wp:extent cx="2161789" cy="0"/>
                <wp:effectExtent l="0" t="0" r="10160" b="19050"/>
                <wp:wrapNone/>
                <wp:docPr id="9" name="Düz Bağlayıcı 9"/>
                <wp:cNvGraphicFramePr/>
                <a:graphic xmlns:a="http://schemas.openxmlformats.org/drawingml/2006/main">
                  <a:graphicData uri="http://schemas.microsoft.com/office/word/2010/wordprocessingShape">
                    <wps:wsp>
                      <wps:cNvCnPr/>
                      <wps:spPr>
                        <a:xfrm>
                          <a:off x="0" y="0"/>
                          <a:ext cx="21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A9E58" id="Düz Bağlayıcı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5pt,152pt" to="192.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" strokecolor="black [3200]" strokeweight=".5pt">
                <v:stroke joinstyle="miter"/>
              </v:line>
            </w:pict>
          </mc:Fallback>
        </mc:AlternateContent>
      </w:r>
    </w:p>
    <w:p w14:paraId="1B6BE63F" w14:textId="77777777" w:rsidR="00A95F61" w:rsidRPr="00A95F61" w:rsidRDefault="00A95F61" w:rsidP="00A95F61">
      <w:pPr>
        <w:rPr>
          <w:sz w:val="24"/>
          <w:szCs w:val="24"/>
        </w:rPr>
      </w:pPr>
    </w:p>
    <w:p w14:paraId="156CC8FE" w14:textId="012F3D7D" w:rsidR="00A95F61" w:rsidRPr="00A95F61" w:rsidRDefault="00A95F61" w:rsidP="00A95F61">
      <w:pPr>
        <w:pStyle w:val="Authornames"/>
        <w:spacing w:line="276" w:lineRule="auto"/>
      </w:pPr>
      <w:r w:rsidRPr="00A95F61">
        <w:t xml:space="preserve">Name </w:t>
      </w:r>
      <w:proofErr w:type="spellStart"/>
      <w:r w:rsidR="00317429" w:rsidRPr="00A95F61">
        <w:t>SURNAME</w:t>
      </w:r>
      <w:r w:rsidRPr="00A95F61">
        <w:rPr>
          <w:vertAlign w:val="superscript"/>
        </w:rPr>
        <w:t>a</w:t>
      </w:r>
      <w:proofErr w:type="spellEnd"/>
      <w:r w:rsidRPr="00A95F61">
        <w:rPr>
          <w:rStyle w:val="DipnotBavurusu"/>
        </w:rPr>
        <w:footnoteReference w:customMarkFollows="1" w:id="1"/>
        <w:t>*</w:t>
      </w:r>
      <w:r w:rsidRPr="00A95F61">
        <w:t xml:space="preserve">, Name </w:t>
      </w:r>
      <w:proofErr w:type="spellStart"/>
      <w:r w:rsidR="00317429" w:rsidRPr="00A95F61">
        <w:t>SURNAME</w:t>
      </w:r>
      <w:r w:rsidRPr="00A95F61">
        <w:rPr>
          <w:vertAlign w:val="superscript"/>
        </w:rPr>
        <w:t>b</w:t>
      </w:r>
      <w:proofErr w:type="spellEnd"/>
      <w:r w:rsidRPr="00A95F61">
        <w:t xml:space="preserve"> </w:t>
      </w:r>
    </w:p>
    <w:p w14:paraId="09678467" w14:textId="77777777" w:rsidR="00A95F61" w:rsidRPr="00A95F61" w:rsidRDefault="00A95F61" w:rsidP="00A95F61">
      <w:pPr>
        <w:pStyle w:val="Affiliation"/>
        <w:spacing w:line="276" w:lineRule="auto"/>
        <w:rPr>
          <w:sz w:val="24"/>
          <w:vertAlign w:val="superscript"/>
        </w:rPr>
      </w:pPr>
      <w:r w:rsidRPr="00A95F61">
        <w:rPr>
          <w:sz w:val="24"/>
          <w:vertAlign w:val="superscript"/>
        </w:rPr>
        <w:t xml:space="preserve">a </w:t>
      </w:r>
      <w:r w:rsidRPr="00A95F61">
        <w:rPr>
          <w:sz w:val="24"/>
        </w:rPr>
        <w:t>Department, Faculty, University, Address: street, postal code, city and country</w:t>
      </w:r>
      <w:r w:rsidRPr="00A95F61" w:rsidDel="0083186C">
        <w:rPr>
          <w:sz w:val="24"/>
        </w:rPr>
        <w:t xml:space="preserve"> </w:t>
      </w:r>
    </w:p>
    <w:p w14:paraId="634F2BDF" w14:textId="18754866" w:rsidR="00A95F61" w:rsidRPr="00A95F61" w:rsidRDefault="00A95F61" w:rsidP="00A95F61">
      <w:pPr>
        <w:pStyle w:val="Affiliation"/>
        <w:spacing w:line="276" w:lineRule="auto"/>
        <w:rPr>
          <w:rFonts w:eastAsia="Arial"/>
          <w:color w:val="000000"/>
          <w:sz w:val="24"/>
        </w:rPr>
      </w:pPr>
      <w:r w:rsidRPr="00A95F61">
        <w:rPr>
          <w:sz w:val="24"/>
          <w:vertAlign w:val="superscript"/>
        </w:rPr>
        <w:t xml:space="preserve">b </w:t>
      </w:r>
      <w:r w:rsidR="00EF25B4" w:rsidRPr="00A95F61">
        <w:rPr>
          <w:sz w:val="24"/>
        </w:rPr>
        <w:t>Organization, Address</w:t>
      </w:r>
      <w:r w:rsidRPr="00A95F61">
        <w:rPr>
          <w:sz w:val="24"/>
        </w:rPr>
        <w:t xml:space="preserve">: street, postal code, city and country </w:t>
      </w:r>
    </w:p>
    <w:p w14:paraId="6F52FCA6" w14:textId="77777777" w:rsidR="00A95F61" w:rsidRPr="00A95F61" w:rsidRDefault="00A95F61" w:rsidP="00A95F61">
      <w:pPr>
        <w:rPr>
          <w:sz w:val="24"/>
          <w:szCs w:val="24"/>
        </w:rPr>
      </w:pPr>
    </w:p>
    <w:p w14:paraId="5DB3690F" w14:textId="77777777" w:rsidR="00A95F61" w:rsidRPr="00A95F61" w:rsidRDefault="00A95F61" w:rsidP="00A95F61">
      <w:pPr>
        <w:rPr>
          <w:sz w:val="24"/>
          <w:szCs w:val="24"/>
        </w:rPr>
      </w:pPr>
    </w:p>
    <w:p w14:paraId="46D24EEC" w14:textId="77777777" w:rsidR="00A95F61" w:rsidRPr="00A95F61" w:rsidRDefault="00A95F61" w:rsidP="00A95F61">
      <w:pPr>
        <w:jc w:val="left"/>
        <w:rPr>
          <w:sz w:val="24"/>
          <w:szCs w:val="24"/>
        </w:rPr>
      </w:pPr>
      <w:r w:rsidRPr="00A95F61">
        <w:rPr>
          <w:noProof/>
          <w:sz w:val="24"/>
          <w:szCs w:val="24"/>
          <w:lang w:val="tr-TR" w:eastAsia="tr-TR"/>
        </w:rPr>
        <mc:AlternateContent>
          <mc:Choice Requires="wps">
            <w:drawing>
              <wp:anchor distT="0" distB="0" distL="114300" distR="114300" simplePos="0" relativeHeight="251660288" behindDoc="0" locked="0" layoutInCell="1" allowOverlap="1" wp14:anchorId="270A21FA" wp14:editId="4AC63B87">
                <wp:simplePos x="0" y="0"/>
                <wp:positionH relativeFrom="column">
                  <wp:posOffset>213994</wp:posOffset>
                </wp:positionH>
                <wp:positionV relativeFrom="paragraph">
                  <wp:posOffset>138430</wp:posOffset>
                </wp:positionV>
                <wp:extent cx="3209925" cy="295275"/>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95275"/>
                        </a:xfrm>
                        <a:prstGeom prst="rect">
                          <a:avLst/>
                        </a:prstGeom>
                        <a:noFill/>
                        <a:ln w="9525">
                          <a:noFill/>
                          <a:miter lim="800000"/>
                          <a:headEnd/>
                          <a:tailEnd/>
                        </a:ln>
                      </wps:spPr>
                      <wps:txbx>
                        <w:txbxContent>
                          <w:p w14:paraId="614B26FE" w14:textId="77777777" w:rsidR="00A95F61" w:rsidRPr="00C1018B" w:rsidRDefault="00A95F61" w:rsidP="00A95F61">
                            <w:pPr>
                              <w:rPr>
                                <w:sz w:val="24"/>
                              </w:rPr>
                            </w:pPr>
                            <w:r w:rsidRPr="00C1018B">
                              <w:rPr>
                                <w:sz w:val="24"/>
                              </w:rPr>
                              <w:t>A B S T R A C 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A21FA" id="_x0000_s1027" type="#_x0000_t202" style="position:absolute;margin-left:16.85pt;margin-top:10.9pt;width:252.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" filled="f" stroked="f">
                <v:textbox>
                  <w:txbxContent>
                    <w:p w14:paraId="614B26FE" w14:textId="77777777" w:rsidR="00A95F61" w:rsidRPr="00C1018B" w:rsidRDefault="00A95F61" w:rsidP="00A95F61">
                      <w:pPr>
                        <w:rPr>
                          <w:sz w:val="24"/>
                        </w:rPr>
                      </w:pPr>
                      <w:r w:rsidRPr="00C1018B">
                        <w:rPr>
                          <w:sz w:val="24"/>
                        </w:rPr>
                        <w:t>A B S T R A C T</w:t>
                      </w:r>
                    </w:p>
                  </w:txbxContent>
                </v:textbox>
              </v:shape>
            </w:pict>
          </mc:Fallback>
        </mc:AlternateContent>
      </w:r>
      <w:r w:rsidRPr="00A95F61">
        <w:rPr>
          <w:noProof/>
          <w:sz w:val="24"/>
          <w:szCs w:val="24"/>
          <w:lang w:val="tr-TR" w:eastAsia="tr-TR"/>
        </w:rPr>
        <mc:AlternateContent>
          <mc:Choice Requires="wps">
            <w:drawing>
              <wp:anchor distT="0" distB="0" distL="114300" distR="114300" simplePos="0" relativeHeight="251662336" behindDoc="0" locked="0" layoutInCell="1" allowOverlap="1" wp14:anchorId="31E67D5D" wp14:editId="72643206">
                <wp:simplePos x="0" y="0"/>
                <wp:positionH relativeFrom="column">
                  <wp:posOffset>4033520</wp:posOffset>
                </wp:positionH>
                <wp:positionV relativeFrom="paragraph">
                  <wp:posOffset>138430</wp:posOffset>
                </wp:positionV>
                <wp:extent cx="1553845" cy="140398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1403985"/>
                        </a:xfrm>
                        <a:prstGeom prst="rect">
                          <a:avLst/>
                        </a:prstGeom>
                        <a:noFill/>
                        <a:ln w="9525">
                          <a:noFill/>
                          <a:miter lim="800000"/>
                          <a:headEnd/>
                          <a:tailEnd/>
                        </a:ln>
                      </wps:spPr>
                      <wps:txbx>
                        <w:txbxContent>
                          <w:p w14:paraId="4732417D" w14:textId="77777777" w:rsidR="00A95F61" w:rsidRPr="00C1018B" w:rsidRDefault="00A95F61" w:rsidP="00A95F61">
                            <w:r w:rsidRPr="00C1018B">
                              <w:t>K E Y W O R D 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67D5D" id="_x0000_s1028" type="#_x0000_t202" style="position:absolute;margin-left:317.6pt;margin-top:10.9pt;width:122.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" filled="f" stroked="f">
                <v:textbox style="mso-fit-shape-to-text:t">
                  <w:txbxContent>
                    <w:p w14:paraId="4732417D" w14:textId="77777777" w:rsidR="00A95F61" w:rsidRPr="00C1018B" w:rsidRDefault="00A95F61" w:rsidP="00A95F61">
                      <w:r w:rsidRPr="00C1018B">
                        <w:t>K E Y W O R D S</w:t>
                      </w:r>
                    </w:p>
                  </w:txbxContent>
                </v:textbox>
              </v:shape>
            </w:pict>
          </mc:Fallback>
        </mc:AlternateContent>
      </w:r>
    </w:p>
    <w:p w14:paraId="0D2A91D9" w14:textId="391A8DAD" w:rsidR="00A95F61" w:rsidRPr="00A95F61" w:rsidRDefault="00A95F61" w:rsidP="00A95F61">
      <w:pPr>
        <w:jc w:val="left"/>
        <w:rPr>
          <w:sz w:val="24"/>
          <w:szCs w:val="24"/>
        </w:rPr>
      </w:pPr>
      <w:r w:rsidRPr="00A95F61">
        <w:rPr>
          <w:noProof/>
          <w:sz w:val="24"/>
          <w:szCs w:val="24"/>
          <w:lang w:val="tr-TR" w:eastAsia="tr-TR"/>
        </w:rPr>
        <mc:AlternateContent>
          <mc:Choice Requires="wps">
            <w:drawing>
              <wp:anchor distT="0" distB="0" distL="114300" distR="114300" simplePos="0" relativeHeight="251666432" behindDoc="0" locked="0" layoutInCell="1" allowOverlap="1" wp14:anchorId="08DFF6D6" wp14:editId="5D67072A">
                <wp:simplePos x="0" y="0"/>
                <wp:positionH relativeFrom="column">
                  <wp:posOffset>4034155</wp:posOffset>
                </wp:positionH>
                <wp:positionV relativeFrom="paragraph">
                  <wp:posOffset>91440</wp:posOffset>
                </wp:positionV>
                <wp:extent cx="1971675" cy="196215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962150"/>
                        </a:xfrm>
                        <a:prstGeom prst="rect">
                          <a:avLst/>
                        </a:prstGeom>
                        <a:noFill/>
                        <a:ln w="9525">
                          <a:noFill/>
                          <a:miter lim="800000"/>
                          <a:headEnd/>
                          <a:tailEnd/>
                        </a:ln>
                      </wps:spPr>
                      <wps:txbx>
                        <w:txbxContent>
                          <w:p w14:paraId="26F1404F" w14:textId="119D1016" w:rsidR="00CD7F4C" w:rsidRDefault="00CD7F4C" w:rsidP="00D74A1D">
                            <w:pPr>
                              <w:pStyle w:val="ListeParagraf"/>
                              <w:numPr>
                                <w:ilvl w:val="0"/>
                                <w:numId w:val="1"/>
                              </w:numPr>
                              <w:ind w:left="426"/>
                            </w:pPr>
                            <w:r>
                              <w:t>Climbing Robot</w:t>
                            </w:r>
                          </w:p>
                          <w:p w14:paraId="7EF97087" w14:textId="2C0AD92F" w:rsidR="00A95F61" w:rsidRDefault="00CD7F4C" w:rsidP="00D74A1D">
                            <w:pPr>
                              <w:pStyle w:val="ListeParagraf"/>
                              <w:numPr>
                                <w:ilvl w:val="0"/>
                                <w:numId w:val="1"/>
                              </w:numPr>
                              <w:ind w:left="426"/>
                            </w:pPr>
                            <w:r>
                              <w:t>Structural Damage</w:t>
                            </w:r>
                          </w:p>
                          <w:p w14:paraId="648C3DD4" w14:textId="2C54AC9E" w:rsidR="00317429" w:rsidRDefault="00317429" w:rsidP="00D74A1D">
                            <w:pPr>
                              <w:pStyle w:val="ListeParagraf"/>
                              <w:numPr>
                                <w:ilvl w:val="0"/>
                                <w:numId w:val="1"/>
                              </w:numPr>
                              <w:ind w:left="426"/>
                            </w:pPr>
                            <w:r>
                              <w:t>Optimal Controller</w:t>
                            </w:r>
                          </w:p>
                          <w:p w14:paraId="425EF8E2" w14:textId="52CED9F4" w:rsidR="00A95F61" w:rsidRDefault="00A95F61" w:rsidP="00D74A1D">
                            <w:pPr>
                              <w:pStyle w:val="ListeParagraf"/>
                              <w:numPr>
                                <w:ilvl w:val="0"/>
                                <w:numId w:val="1"/>
                              </w:numPr>
                              <w:ind w:left="426"/>
                            </w:pPr>
                            <w:r>
                              <w:t>…</w:t>
                            </w:r>
                          </w:p>
                          <w:p w14:paraId="1B6BBDF3" w14:textId="727CB23C" w:rsidR="00317429" w:rsidRDefault="00317429" w:rsidP="00317429">
                            <w:pPr>
                              <w:pStyle w:val="ListeParagraf"/>
                            </w:pPr>
                          </w:p>
                          <w:p w14:paraId="76B7358A" w14:textId="77777777" w:rsidR="00D74A1D" w:rsidRDefault="00D74A1D" w:rsidP="00317429">
                            <w:pPr>
                              <w:pStyle w:val="ListeParagraf"/>
                            </w:pPr>
                          </w:p>
                          <w:p w14:paraId="2F0C3337" w14:textId="77777777" w:rsidR="00D74A1D" w:rsidRDefault="00D74A1D" w:rsidP="00D74A1D">
                            <w:r w:rsidRPr="00D74A1D">
                              <w:rPr>
                                <w:i/>
                                <w:iCs/>
                              </w:rPr>
                              <w:t>NOTE: Provide 3 - 6 keywords in alphabetical order using bullet points</w:t>
                            </w:r>
                            <w:r>
                              <w:t>.</w:t>
                            </w:r>
                          </w:p>
                          <w:p w14:paraId="7D793C53" w14:textId="77777777" w:rsidR="00D74A1D" w:rsidRDefault="00D74A1D" w:rsidP="00317429">
                            <w:pPr>
                              <w:pStyle w:val="ListeParagra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FF6D6" id="Metin Kutusu 24" o:spid="_x0000_s1029" type="#_x0000_t202" style="position:absolute;margin-left:317.65pt;margin-top:7.2pt;width:155.25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" filled="f" stroked="f">
                <v:textbox>
                  <w:txbxContent>
                    <w:p w14:paraId="26F1404F" w14:textId="119D1016" w:rsidR="00CD7F4C" w:rsidRDefault="00CD7F4C" w:rsidP="00D74A1D">
                      <w:pPr>
                        <w:pStyle w:val="ListeParagraf"/>
                        <w:numPr>
                          <w:ilvl w:val="0"/>
                          <w:numId w:val="1"/>
                        </w:numPr>
                        <w:ind w:left="426"/>
                      </w:pPr>
                      <w:r>
                        <w:t>Climbing Robot</w:t>
                      </w:r>
                    </w:p>
                    <w:p w14:paraId="7EF97087" w14:textId="2C0AD92F" w:rsidR="00A95F61" w:rsidRDefault="00CD7F4C" w:rsidP="00D74A1D">
                      <w:pPr>
                        <w:pStyle w:val="ListeParagraf"/>
                        <w:numPr>
                          <w:ilvl w:val="0"/>
                          <w:numId w:val="1"/>
                        </w:numPr>
                        <w:ind w:left="426"/>
                      </w:pPr>
                      <w:r>
                        <w:t>Structural Damage</w:t>
                      </w:r>
                    </w:p>
                    <w:p w14:paraId="648C3DD4" w14:textId="2C54AC9E" w:rsidR="00317429" w:rsidRDefault="00317429" w:rsidP="00D74A1D">
                      <w:pPr>
                        <w:pStyle w:val="ListeParagraf"/>
                        <w:numPr>
                          <w:ilvl w:val="0"/>
                          <w:numId w:val="1"/>
                        </w:numPr>
                        <w:ind w:left="426"/>
                      </w:pPr>
                      <w:r>
                        <w:t>Optimal Controller</w:t>
                      </w:r>
                    </w:p>
                    <w:p w14:paraId="425EF8E2" w14:textId="52CED9F4" w:rsidR="00A95F61" w:rsidRDefault="00A95F61" w:rsidP="00D74A1D">
                      <w:pPr>
                        <w:pStyle w:val="ListeParagraf"/>
                        <w:numPr>
                          <w:ilvl w:val="0"/>
                          <w:numId w:val="1"/>
                        </w:numPr>
                        <w:ind w:left="426"/>
                      </w:pPr>
                      <w:r>
                        <w:t>…</w:t>
                      </w:r>
                    </w:p>
                    <w:p w14:paraId="1B6BBDF3" w14:textId="727CB23C" w:rsidR="00317429" w:rsidRDefault="00317429" w:rsidP="00317429">
                      <w:pPr>
                        <w:pStyle w:val="ListeParagraf"/>
                      </w:pPr>
                    </w:p>
                    <w:p w14:paraId="76B7358A" w14:textId="77777777" w:rsidR="00D74A1D" w:rsidRDefault="00D74A1D" w:rsidP="00317429">
                      <w:pPr>
                        <w:pStyle w:val="ListeParagraf"/>
                      </w:pPr>
                    </w:p>
                    <w:p w14:paraId="2F0C3337" w14:textId="77777777" w:rsidR="00D74A1D" w:rsidRDefault="00D74A1D" w:rsidP="00D74A1D">
                      <w:r w:rsidRPr="00D74A1D">
                        <w:rPr>
                          <w:i/>
                          <w:iCs/>
                        </w:rPr>
                        <w:t>NOTE: Provide 3 - 6 keywords in alphabetical order using bullet points</w:t>
                      </w:r>
                      <w:r>
                        <w:t>.</w:t>
                      </w:r>
                    </w:p>
                    <w:p w14:paraId="7D793C53" w14:textId="77777777" w:rsidR="00D74A1D" w:rsidRDefault="00D74A1D" w:rsidP="00317429">
                      <w:pPr>
                        <w:pStyle w:val="ListeParagraf"/>
                      </w:pPr>
                    </w:p>
                  </w:txbxContent>
                </v:textbox>
              </v:shape>
            </w:pict>
          </mc:Fallback>
        </mc:AlternateContent>
      </w:r>
      <w:r w:rsidRPr="00A95F61">
        <w:rPr>
          <w:noProof/>
          <w:sz w:val="24"/>
          <w:szCs w:val="24"/>
          <w:lang w:val="tr-TR" w:eastAsia="tr-TR"/>
        </w:rPr>
        <mc:AlternateContent>
          <mc:Choice Requires="wps">
            <w:drawing>
              <wp:anchor distT="0" distB="0" distL="114300" distR="114300" simplePos="0" relativeHeight="251665408" behindDoc="0" locked="0" layoutInCell="1" allowOverlap="1" wp14:anchorId="793276D7" wp14:editId="064A9437">
                <wp:simplePos x="0" y="0"/>
                <wp:positionH relativeFrom="column">
                  <wp:posOffset>189230</wp:posOffset>
                </wp:positionH>
                <wp:positionV relativeFrom="paragraph">
                  <wp:posOffset>62230</wp:posOffset>
                </wp:positionV>
                <wp:extent cx="3848100" cy="5356860"/>
                <wp:effectExtent l="0" t="0" r="0" b="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5356860"/>
                        </a:xfrm>
                        <a:prstGeom prst="rect">
                          <a:avLst/>
                        </a:prstGeom>
                        <a:noFill/>
                        <a:ln w="9525">
                          <a:noFill/>
                          <a:miter lim="800000"/>
                          <a:headEnd/>
                          <a:tailEnd/>
                        </a:ln>
                      </wps:spPr>
                      <wps:txbx>
                        <w:txbxContent>
                          <w:p w14:paraId="6331B538" w14:textId="47B82CE3" w:rsidR="00CD7F4C" w:rsidRDefault="0075583F" w:rsidP="0075583F">
                            <w:pPr>
                              <w:spacing w:before="240"/>
                              <w:rPr>
                                <w:lang w:val="en-GB" w:eastAsia="en-GB"/>
                              </w:rPr>
                            </w:pPr>
                            <w:r w:rsidRPr="0075583F">
                              <w:rPr>
                                <w:lang w:val="en-GB" w:eastAsia="en-GB"/>
                              </w:rPr>
                              <w:t xml:space="preserve">In this study, the system design and prototype manufacturing </w:t>
                            </w:r>
                            <w:r w:rsidR="00EF25B4" w:rsidRPr="0075583F">
                              <w:rPr>
                                <w:lang w:val="en-GB" w:eastAsia="en-GB"/>
                              </w:rPr>
                              <w:t>were</w:t>
                            </w:r>
                            <w:r w:rsidRPr="0075583F">
                              <w:rPr>
                                <w:lang w:val="en-GB" w:eastAsia="en-GB"/>
                              </w:rPr>
                              <w:t xml:space="preserve"> carried out, which enables the structural damage control processes to be carried out in a much shorter time and cost, as a result of reporting lightning and hail events in the maintenance carried out in the hangars. </w:t>
                            </w:r>
                          </w:p>
                          <w:p w14:paraId="5A55752B" w14:textId="373ABB56" w:rsidR="0075583F" w:rsidRPr="0075583F" w:rsidRDefault="0075583F" w:rsidP="0075583F">
                            <w:pPr>
                              <w:spacing w:before="240"/>
                              <w:rPr>
                                <w:lang w:val="en-GB" w:eastAsia="en-GB"/>
                              </w:rPr>
                            </w:pPr>
                            <w:r w:rsidRPr="0075583F">
                              <w:rPr>
                                <w:lang w:val="en-GB" w:eastAsia="en-GB"/>
                              </w:rPr>
                              <w:t>.............................................</w:t>
                            </w:r>
                          </w:p>
                          <w:p w14:paraId="77A9033E" w14:textId="1B7CE32A" w:rsidR="0075583F" w:rsidRPr="0075583F" w:rsidRDefault="0075583F" w:rsidP="0075583F">
                            <w:pPr>
                              <w:spacing w:before="240"/>
                              <w:rPr>
                                <w:lang w:val="en-GB" w:eastAsia="en-GB"/>
                              </w:rPr>
                            </w:pPr>
                            <w:r w:rsidRPr="0075583F">
                              <w:rPr>
                                <w:lang w:val="en-GB" w:eastAsia="en-GB"/>
                              </w:rPr>
                              <w:t>Unlike these two methods, the system uses the force created by the propellers on it to hold onto the surface. The images on the inaccessible surfaces were transferred to the ground, allowing the damage on the surfaces to be seen. The developed system can hold onto surfaces with different slopes thanks to the thrust created by EDF engines.</w:t>
                            </w:r>
                          </w:p>
                          <w:p w14:paraId="0785290F" w14:textId="77777777" w:rsidR="0075583F" w:rsidRDefault="0075583F" w:rsidP="0075583F">
                            <w:pPr>
                              <w:rPr>
                                <w:lang w:val="en-GB" w:eastAsia="en-GB"/>
                              </w:rPr>
                            </w:pPr>
                          </w:p>
                          <w:p w14:paraId="7083F227" w14:textId="77777777" w:rsidR="00EF25B4" w:rsidRDefault="00EF25B4" w:rsidP="0075583F">
                            <w:pPr>
                              <w:rPr>
                                <w:lang w:val="en-GB" w:eastAsia="en-GB"/>
                              </w:rPr>
                            </w:pPr>
                          </w:p>
                          <w:p w14:paraId="0CA28420" w14:textId="77777777" w:rsidR="00EF25B4" w:rsidRDefault="00EF25B4" w:rsidP="0075583F">
                            <w:pPr>
                              <w:rPr>
                                <w:lang w:val="en-GB" w:eastAsia="en-GB"/>
                              </w:rPr>
                            </w:pPr>
                          </w:p>
                          <w:p w14:paraId="6AC9AFD5" w14:textId="77777777" w:rsidR="00EF25B4" w:rsidRDefault="00EF25B4" w:rsidP="0075583F">
                            <w:pPr>
                              <w:rPr>
                                <w:lang w:val="en-GB" w:eastAsia="en-GB"/>
                              </w:rPr>
                            </w:pPr>
                          </w:p>
                          <w:p w14:paraId="7331DF53" w14:textId="77777777" w:rsidR="00EF25B4" w:rsidRDefault="00EF25B4" w:rsidP="0075583F">
                            <w:pPr>
                              <w:rPr>
                                <w:lang w:val="en-GB" w:eastAsia="en-GB"/>
                              </w:rPr>
                            </w:pPr>
                          </w:p>
                          <w:p w14:paraId="7B1D106A" w14:textId="1F51D511" w:rsidR="00A95F61" w:rsidRPr="00EF25B4" w:rsidRDefault="0075583F" w:rsidP="0075583F">
                            <w:pPr>
                              <w:pStyle w:val="Abstract"/>
                              <w:ind w:left="0"/>
                              <w:rPr>
                                <w:i/>
                                <w:iCs/>
                              </w:rPr>
                            </w:pPr>
                            <w:r w:rsidRPr="00EF25B4">
                              <w:rPr>
                                <w:i/>
                                <w:iCs/>
                              </w:rPr>
                              <w:t xml:space="preserve">NOTE: </w:t>
                            </w:r>
                            <w:r w:rsidR="00A95F61" w:rsidRPr="00EF25B4">
                              <w:rPr>
                                <w:i/>
                                <w:iCs/>
                              </w:rPr>
                              <w:t xml:space="preserve">Type or paste your abstract here as prescribed by </w:t>
                            </w:r>
                            <w:r w:rsidR="00EF25B4" w:rsidRPr="00EF25B4">
                              <w:rPr>
                                <w:i/>
                                <w:iCs/>
                              </w:rPr>
                              <w:t>the instructions</w:t>
                            </w:r>
                            <w:r w:rsidR="00A95F61" w:rsidRPr="00EF25B4">
                              <w:rPr>
                                <w:i/>
                                <w:iCs/>
                              </w:rPr>
                              <w:t xml:space="preserve"> for authors (</w:t>
                            </w:r>
                            <w:r w:rsidR="00EF25B4">
                              <w:rPr>
                                <w:i/>
                                <w:iCs/>
                              </w:rPr>
                              <w:t>limits 150-</w:t>
                            </w:r>
                            <w:r w:rsidR="00A95F61" w:rsidRPr="00EF25B4">
                              <w:rPr>
                                <w:i/>
                                <w:iCs/>
                              </w:rPr>
                              <w:t xml:space="preserve">200 words). </w:t>
                            </w:r>
                            <w:r w:rsidR="00EF25B4" w:rsidRPr="00EF25B4">
                              <w:rPr>
                                <w:i/>
                                <w:iCs/>
                              </w:rPr>
                              <w:t>The page limits are between 4 and 10 pages.</w:t>
                            </w:r>
                          </w:p>
                          <w:p w14:paraId="250B9ABC" w14:textId="77777777" w:rsidR="00A95F61" w:rsidRDefault="00A95F61" w:rsidP="00A95F61">
                            <w:pPr>
                              <w:pStyle w:val="Keywords"/>
                            </w:pPr>
                          </w:p>
                          <w:p w14:paraId="493BEB3F" w14:textId="77777777" w:rsidR="00A95F61" w:rsidRDefault="00A95F61" w:rsidP="00A95F61">
                            <w:pPr>
                              <w:pStyle w:val="Keywords"/>
                            </w:pPr>
                          </w:p>
                          <w:p w14:paraId="1ABCBEA2" w14:textId="77777777" w:rsidR="00A95F61" w:rsidRDefault="00A95F61" w:rsidP="00A95F61">
                            <w:pPr>
                              <w:pStyle w:val="Keywords"/>
                            </w:pPr>
                          </w:p>
                          <w:p w14:paraId="55EA1229" w14:textId="77777777" w:rsidR="00A95F61" w:rsidRPr="00887846" w:rsidRDefault="00A95F61" w:rsidP="00A95F61">
                            <w:pPr>
                              <w:rPr>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276D7" id="_x0000_s1030" type="#_x0000_t202" style="position:absolute;margin-left:14.9pt;margin-top:4.9pt;width:303pt;height:4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" filled="f" stroked="f">
                <v:textbox>
                  <w:txbxContent>
                    <w:p w14:paraId="6331B538" w14:textId="47B82CE3" w:rsidR="00CD7F4C" w:rsidRDefault="0075583F" w:rsidP="0075583F">
                      <w:pPr>
                        <w:spacing w:before="240"/>
                        <w:rPr>
                          <w:lang w:val="en-GB" w:eastAsia="en-GB"/>
                        </w:rPr>
                      </w:pPr>
                      <w:r w:rsidRPr="0075583F">
                        <w:rPr>
                          <w:lang w:val="en-GB" w:eastAsia="en-GB"/>
                        </w:rPr>
                        <w:t xml:space="preserve">In this study, the system design and prototype manufacturing </w:t>
                      </w:r>
                      <w:r w:rsidR="00EF25B4" w:rsidRPr="0075583F">
                        <w:rPr>
                          <w:lang w:val="en-GB" w:eastAsia="en-GB"/>
                        </w:rPr>
                        <w:t>were</w:t>
                      </w:r>
                      <w:r w:rsidRPr="0075583F">
                        <w:rPr>
                          <w:lang w:val="en-GB" w:eastAsia="en-GB"/>
                        </w:rPr>
                        <w:t xml:space="preserve"> carried out, which enables the structural damage control processes to be carried out in a much shorter time and cost, as a result of reporting lightning and hail events in the maintenance carried out in the hangars. </w:t>
                      </w:r>
                    </w:p>
                    <w:p w14:paraId="5A55752B" w14:textId="373ABB56" w:rsidR="0075583F" w:rsidRPr="0075583F" w:rsidRDefault="0075583F" w:rsidP="0075583F">
                      <w:pPr>
                        <w:spacing w:before="240"/>
                        <w:rPr>
                          <w:lang w:val="en-GB" w:eastAsia="en-GB"/>
                        </w:rPr>
                      </w:pPr>
                      <w:r w:rsidRPr="0075583F">
                        <w:rPr>
                          <w:lang w:val="en-GB" w:eastAsia="en-GB"/>
                        </w:rPr>
                        <w:t>.............................................</w:t>
                      </w:r>
                    </w:p>
                    <w:p w14:paraId="77A9033E" w14:textId="1B7CE32A" w:rsidR="0075583F" w:rsidRPr="0075583F" w:rsidRDefault="0075583F" w:rsidP="0075583F">
                      <w:pPr>
                        <w:spacing w:before="240"/>
                        <w:rPr>
                          <w:lang w:val="en-GB" w:eastAsia="en-GB"/>
                        </w:rPr>
                      </w:pPr>
                      <w:r w:rsidRPr="0075583F">
                        <w:rPr>
                          <w:lang w:val="en-GB" w:eastAsia="en-GB"/>
                        </w:rPr>
                        <w:t>Unlike these two methods, the system uses the force created by the propellers on it to hold onto the surface. The images on the inaccessible surfaces were transferred to the ground, allowing the damage on the surfaces to be seen. The developed system can hold onto surfaces with different slopes thanks to the thrust created by EDF engines.</w:t>
                      </w:r>
                    </w:p>
                    <w:p w14:paraId="0785290F" w14:textId="77777777" w:rsidR="0075583F" w:rsidRDefault="0075583F" w:rsidP="0075583F">
                      <w:pPr>
                        <w:rPr>
                          <w:lang w:val="en-GB" w:eastAsia="en-GB"/>
                        </w:rPr>
                      </w:pPr>
                    </w:p>
                    <w:p w14:paraId="7083F227" w14:textId="77777777" w:rsidR="00EF25B4" w:rsidRDefault="00EF25B4" w:rsidP="0075583F">
                      <w:pPr>
                        <w:rPr>
                          <w:lang w:val="en-GB" w:eastAsia="en-GB"/>
                        </w:rPr>
                      </w:pPr>
                    </w:p>
                    <w:p w14:paraId="0CA28420" w14:textId="77777777" w:rsidR="00EF25B4" w:rsidRDefault="00EF25B4" w:rsidP="0075583F">
                      <w:pPr>
                        <w:rPr>
                          <w:lang w:val="en-GB" w:eastAsia="en-GB"/>
                        </w:rPr>
                      </w:pPr>
                    </w:p>
                    <w:p w14:paraId="6AC9AFD5" w14:textId="77777777" w:rsidR="00EF25B4" w:rsidRDefault="00EF25B4" w:rsidP="0075583F">
                      <w:pPr>
                        <w:rPr>
                          <w:lang w:val="en-GB" w:eastAsia="en-GB"/>
                        </w:rPr>
                      </w:pPr>
                    </w:p>
                    <w:p w14:paraId="7331DF53" w14:textId="77777777" w:rsidR="00EF25B4" w:rsidRDefault="00EF25B4" w:rsidP="0075583F">
                      <w:pPr>
                        <w:rPr>
                          <w:lang w:val="en-GB" w:eastAsia="en-GB"/>
                        </w:rPr>
                      </w:pPr>
                    </w:p>
                    <w:p w14:paraId="7B1D106A" w14:textId="1F51D511" w:rsidR="00A95F61" w:rsidRPr="00EF25B4" w:rsidRDefault="0075583F" w:rsidP="0075583F">
                      <w:pPr>
                        <w:pStyle w:val="Abstract"/>
                        <w:ind w:left="0"/>
                        <w:rPr>
                          <w:i/>
                          <w:iCs/>
                        </w:rPr>
                      </w:pPr>
                      <w:r w:rsidRPr="00EF25B4">
                        <w:rPr>
                          <w:i/>
                          <w:iCs/>
                        </w:rPr>
                        <w:t xml:space="preserve">NOTE: </w:t>
                      </w:r>
                      <w:r w:rsidR="00A95F61" w:rsidRPr="00EF25B4">
                        <w:rPr>
                          <w:i/>
                          <w:iCs/>
                        </w:rPr>
                        <w:t xml:space="preserve">Type or paste your abstract here as prescribed by </w:t>
                      </w:r>
                      <w:r w:rsidR="00EF25B4" w:rsidRPr="00EF25B4">
                        <w:rPr>
                          <w:i/>
                          <w:iCs/>
                        </w:rPr>
                        <w:t>the instructions</w:t>
                      </w:r>
                      <w:r w:rsidR="00A95F61" w:rsidRPr="00EF25B4">
                        <w:rPr>
                          <w:i/>
                          <w:iCs/>
                        </w:rPr>
                        <w:t xml:space="preserve"> for authors (</w:t>
                      </w:r>
                      <w:r w:rsidR="00EF25B4">
                        <w:rPr>
                          <w:i/>
                          <w:iCs/>
                        </w:rPr>
                        <w:t>limits 150-</w:t>
                      </w:r>
                      <w:r w:rsidR="00A95F61" w:rsidRPr="00EF25B4">
                        <w:rPr>
                          <w:i/>
                          <w:iCs/>
                        </w:rPr>
                        <w:t xml:space="preserve">200 words). </w:t>
                      </w:r>
                      <w:r w:rsidR="00EF25B4" w:rsidRPr="00EF25B4">
                        <w:rPr>
                          <w:i/>
                          <w:iCs/>
                        </w:rPr>
                        <w:t>The page limits are between 4 and 10 pages.</w:t>
                      </w:r>
                    </w:p>
                    <w:p w14:paraId="250B9ABC" w14:textId="77777777" w:rsidR="00A95F61" w:rsidRDefault="00A95F61" w:rsidP="00A95F61">
                      <w:pPr>
                        <w:pStyle w:val="Keywords"/>
                      </w:pPr>
                    </w:p>
                    <w:p w14:paraId="493BEB3F" w14:textId="77777777" w:rsidR="00A95F61" w:rsidRDefault="00A95F61" w:rsidP="00A95F61">
                      <w:pPr>
                        <w:pStyle w:val="Keywords"/>
                      </w:pPr>
                    </w:p>
                    <w:p w14:paraId="1ABCBEA2" w14:textId="77777777" w:rsidR="00A95F61" w:rsidRDefault="00A95F61" w:rsidP="00A95F61">
                      <w:pPr>
                        <w:pStyle w:val="Keywords"/>
                      </w:pPr>
                    </w:p>
                    <w:p w14:paraId="55EA1229" w14:textId="77777777" w:rsidR="00A95F61" w:rsidRPr="00887846" w:rsidRDefault="00A95F61" w:rsidP="00A95F61">
                      <w:pPr>
                        <w:rPr>
                          <w:lang w:val="en-GB" w:eastAsia="en-GB"/>
                        </w:rPr>
                      </w:pPr>
                    </w:p>
                  </w:txbxContent>
                </v:textbox>
              </v:shape>
            </w:pict>
          </mc:Fallback>
        </mc:AlternateContent>
      </w:r>
      <w:r w:rsidRPr="00A95F61">
        <w:rPr>
          <w:noProof/>
          <w:sz w:val="24"/>
          <w:szCs w:val="24"/>
          <w:lang w:val="tr-TR" w:eastAsia="tr-TR"/>
        </w:rPr>
        <mc:AlternateContent>
          <mc:Choice Requires="wps">
            <w:drawing>
              <wp:anchor distT="0" distB="0" distL="114300" distR="114300" simplePos="0" relativeHeight="251664384" behindDoc="0" locked="0" layoutInCell="1" allowOverlap="1" wp14:anchorId="2572DC5C" wp14:editId="427C873E">
                <wp:simplePos x="0" y="0"/>
                <wp:positionH relativeFrom="column">
                  <wp:posOffset>4128770</wp:posOffset>
                </wp:positionH>
                <wp:positionV relativeFrom="paragraph">
                  <wp:posOffset>62230</wp:posOffset>
                </wp:positionV>
                <wp:extent cx="1156970" cy="0"/>
                <wp:effectExtent l="0" t="0" r="24130" b="19050"/>
                <wp:wrapNone/>
                <wp:docPr id="13" name="Düz Bağlayıcı 13"/>
                <wp:cNvGraphicFramePr/>
                <a:graphic xmlns:a="http://schemas.openxmlformats.org/drawingml/2006/main">
                  <a:graphicData uri="http://schemas.microsoft.com/office/word/2010/wordprocessingShape">
                    <wps:wsp>
                      <wps:cNvCnPr/>
                      <wps:spPr>
                        <a:xfrm>
                          <a:off x="0" y="0"/>
                          <a:ext cx="1156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4C3A37" id="Düz Bağlayıcı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1pt,4.9pt" to="41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CImQEAAIgDAAAOAAAAZHJzL2Uyb0RvYy54bWysU8tu2zAQvAfIPxC815IC1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" strokecolor="black [3200]" strokeweight=".5pt">
                <v:stroke joinstyle="miter"/>
              </v:line>
            </w:pict>
          </mc:Fallback>
        </mc:AlternateContent>
      </w:r>
    </w:p>
    <w:p w14:paraId="3529EAB4" w14:textId="77777777" w:rsidR="00A95F61" w:rsidRPr="00A95F61" w:rsidRDefault="00A95F61" w:rsidP="00A95F61">
      <w:pPr>
        <w:jc w:val="left"/>
        <w:rPr>
          <w:sz w:val="24"/>
          <w:szCs w:val="24"/>
        </w:rPr>
      </w:pPr>
    </w:p>
    <w:p w14:paraId="241DD010" w14:textId="77777777" w:rsidR="00A95F61" w:rsidRPr="00A95F61" w:rsidRDefault="00A95F61" w:rsidP="00A95F61">
      <w:pPr>
        <w:jc w:val="left"/>
        <w:rPr>
          <w:sz w:val="24"/>
          <w:szCs w:val="24"/>
        </w:rPr>
      </w:pPr>
    </w:p>
    <w:p w14:paraId="26C3B308" w14:textId="77777777" w:rsidR="00A95F61" w:rsidRPr="00A95F61" w:rsidRDefault="00A95F61" w:rsidP="00A95F61">
      <w:pPr>
        <w:jc w:val="left"/>
        <w:rPr>
          <w:sz w:val="24"/>
          <w:szCs w:val="24"/>
        </w:rPr>
      </w:pPr>
    </w:p>
    <w:p w14:paraId="3CB7FCBE" w14:textId="77777777" w:rsidR="00A95F61" w:rsidRPr="00A95F61" w:rsidRDefault="00A95F61" w:rsidP="00A95F61">
      <w:pPr>
        <w:jc w:val="left"/>
        <w:rPr>
          <w:sz w:val="24"/>
          <w:szCs w:val="24"/>
        </w:rPr>
      </w:pPr>
    </w:p>
    <w:p w14:paraId="7967DFC2" w14:textId="77777777" w:rsidR="00A95F61" w:rsidRPr="00A95F61" w:rsidRDefault="00A95F61" w:rsidP="00A95F61">
      <w:pPr>
        <w:jc w:val="left"/>
        <w:rPr>
          <w:sz w:val="24"/>
          <w:szCs w:val="24"/>
        </w:rPr>
      </w:pPr>
    </w:p>
    <w:p w14:paraId="21001468" w14:textId="77777777" w:rsidR="00A95F61" w:rsidRPr="00A95F61" w:rsidRDefault="00A95F61" w:rsidP="00A95F61">
      <w:pPr>
        <w:jc w:val="left"/>
        <w:rPr>
          <w:sz w:val="24"/>
          <w:szCs w:val="24"/>
        </w:rPr>
      </w:pPr>
    </w:p>
    <w:p w14:paraId="1B1BA83C" w14:textId="77777777" w:rsidR="00A95F61" w:rsidRPr="00A95F61" w:rsidRDefault="00A95F61" w:rsidP="00A95F61">
      <w:pPr>
        <w:jc w:val="left"/>
        <w:rPr>
          <w:sz w:val="24"/>
          <w:szCs w:val="24"/>
        </w:rPr>
      </w:pPr>
    </w:p>
    <w:p w14:paraId="0F11C018" w14:textId="77777777" w:rsidR="00A95F61" w:rsidRPr="00A95F61" w:rsidRDefault="00A95F61" w:rsidP="00A95F61">
      <w:pPr>
        <w:jc w:val="left"/>
        <w:rPr>
          <w:sz w:val="24"/>
          <w:szCs w:val="24"/>
        </w:rPr>
      </w:pPr>
    </w:p>
    <w:p w14:paraId="37031855" w14:textId="77777777" w:rsidR="00A95F61" w:rsidRPr="00A95F61" w:rsidRDefault="00A95F61" w:rsidP="00A95F61">
      <w:pPr>
        <w:jc w:val="left"/>
        <w:rPr>
          <w:sz w:val="24"/>
          <w:szCs w:val="24"/>
        </w:rPr>
      </w:pPr>
    </w:p>
    <w:p w14:paraId="0CC956E3" w14:textId="77777777" w:rsidR="00A95F61" w:rsidRPr="00A95F61" w:rsidRDefault="00A95F61" w:rsidP="00A95F61">
      <w:pPr>
        <w:jc w:val="left"/>
        <w:rPr>
          <w:sz w:val="24"/>
          <w:szCs w:val="24"/>
        </w:rPr>
      </w:pPr>
    </w:p>
    <w:p w14:paraId="23170C6C" w14:textId="77777777" w:rsidR="00A95F61" w:rsidRPr="00A95F61" w:rsidRDefault="00A95F61" w:rsidP="00A95F61">
      <w:pPr>
        <w:jc w:val="left"/>
        <w:rPr>
          <w:sz w:val="24"/>
          <w:szCs w:val="24"/>
        </w:rPr>
      </w:pPr>
    </w:p>
    <w:p w14:paraId="4644496D" w14:textId="77777777" w:rsidR="00A95F61" w:rsidRPr="00A95F61" w:rsidRDefault="00A95F61" w:rsidP="00A95F61">
      <w:pPr>
        <w:jc w:val="left"/>
        <w:rPr>
          <w:sz w:val="24"/>
          <w:szCs w:val="24"/>
        </w:rPr>
      </w:pPr>
    </w:p>
    <w:p w14:paraId="44C1AB4C" w14:textId="77777777" w:rsidR="00A95F61" w:rsidRPr="00A95F61" w:rsidRDefault="00A95F61" w:rsidP="00A95F61">
      <w:pPr>
        <w:jc w:val="left"/>
        <w:rPr>
          <w:sz w:val="24"/>
          <w:szCs w:val="24"/>
        </w:rPr>
      </w:pPr>
    </w:p>
    <w:p w14:paraId="22970749" w14:textId="77777777" w:rsidR="002B491C" w:rsidRPr="00A95F61" w:rsidRDefault="002B491C" w:rsidP="00A95F61">
      <w:pPr>
        <w:rPr>
          <w:sz w:val="24"/>
          <w:szCs w:val="24"/>
        </w:rPr>
      </w:pPr>
    </w:p>
    <w:p w14:paraId="2CEB1444" w14:textId="77777777" w:rsidR="00A95F61" w:rsidRPr="00A95F61" w:rsidRDefault="00A95F61" w:rsidP="00A95F61">
      <w:pPr>
        <w:rPr>
          <w:sz w:val="24"/>
          <w:szCs w:val="24"/>
        </w:rPr>
      </w:pPr>
    </w:p>
    <w:p w14:paraId="1AFA0BB1" w14:textId="77777777" w:rsidR="00A95F61" w:rsidRPr="00A95F61" w:rsidRDefault="00A95F61" w:rsidP="00A95F61">
      <w:pPr>
        <w:rPr>
          <w:sz w:val="24"/>
          <w:szCs w:val="24"/>
        </w:rPr>
      </w:pPr>
    </w:p>
    <w:p w14:paraId="4F4A395B" w14:textId="7F23AAC2" w:rsidR="00A95F61" w:rsidRPr="00A95F61" w:rsidRDefault="00A95F61" w:rsidP="00A95F61">
      <w:pPr>
        <w:pStyle w:val="Balk1"/>
        <w:numPr>
          <w:ilvl w:val="0"/>
          <w:numId w:val="5"/>
        </w:numPr>
      </w:pPr>
      <w:r w:rsidRPr="00A95F61">
        <w:t>Introduction (Heading 1)</w:t>
      </w:r>
    </w:p>
    <w:p w14:paraId="6D872921" w14:textId="22C7D2BD" w:rsidR="00A95F61" w:rsidRPr="00A95F61" w:rsidRDefault="00A95F61" w:rsidP="00A95F61">
      <w:pPr>
        <w:rPr>
          <w:sz w:val="24"/>
          <w:szCs w:val="24"/>
        </w:rPr>
      </w:pPr>
      <w:r w:rsidRPr="00A95F61">
        <w:rPr>
          <w:sz w:val="24"/>
          <w:szCs w:val="24"/>
        </w:rPr>
        <w:t>This document is a template for Microsoft Word versions. You can use it to prepare your manuscript.</w:t>
      </w:r>
    </w:p>
    <w:p w14:paraId="7541C55B" w14:textId="77777777" w:rsidR="00A95F61" w:rsidRPr="00A95F61" w:rsidRDefault="00A95F61" w:rsidP="00A95F61">
      <w:pPr>
        <w:pStyle w:val="Balk2"/>
      </w:pPr>
      <w:r w:rsidRPr="00A95F61">
        <w:t>1.1.</w:t>
      </w:r>
      <w:r w:rsidRPr="00A95F61">
        <w:tab/>
        <w:t>Heading 2: use this style for level two headings</w:t>
      </w:r>
    </w:p>
    <w:p w14:paraId="2A2E62EB" w14:textId="7CF21E4A" w:rsidR="00A95F61" w:rsidRDefault="00A95F61" w:rsidP="00A95F61">
      <w:pPr>
        <w:rPr>
          <w:sz w:val="24"/>
          <w:szCs w:val="24"/>
        </w:rPr>
      </w:pPr>
      <w:r w:rsidRPr="00A95F61">
        <w:rPr>
          <w:sz w:val="24"/>
          <w:szCs w:val="24"/>
        </w:rPr>
        <w:t xml:space="preserve">Use this level of style for </w:t>
      </w:r>
      <w:r w:rsidR="003D548C">
        <w:rPr>
          <w:sz w:val="24"/>
          <w:szCs w:val="24"/>
        </w:rPr>
        <w:t xml:space="preserve">this </w:t>
      </w:r>
      <w:r w:rsidRPr="00A95F61">
        <w:rPr>
          <w:sz w:val="24"/>
          <w:szCs w:val="24"/>
        </w:rPr>
        <w:t>sub</w:t>
      </w:r>
      <w:r w:rsidR="003D548C">
        <w:rPr>
          <w:sz w:val="24"/>
          <w:szCs w:val="24"/>
        </w:rPr>
        <w:t>section</w:t>
      </w:r>
      <w:r w:rsidRPr="00A95F61">
        <w:rPr>
          <w:sz w:val="24"/>
          <w:szCs w:val="24"/>
        </w:rPr>
        <w:t>.</w:t>
      </w:r>
    </w:p>
    <w:p w14:paraId="5EA8FA4A" w14:textId="77777777" w:rsidR="00A95F61" w:rsidRDefault="00A95F61" w:rsidP="00A95F61">
      <w:pPr>
        <w:pStyle w:val="Balk3"/>
      </w:pPr>
      <w:r w:rsidRPr="00A95F61">
        <w:t>Heading</w:t>
      </w:r>
      <w:r w:rsidRPr="003E4679">
        <w:t xml:space="preserve"> 3: use this style for level three headings</w:t>
      </w:r>
    </w:p>
    <w:p w14:paraId="24899440" w14:textId="11F33CE1" w:rsidR="00A95F61" w:rsidRDefault="00A95F61" w:rsidP="00A95F61">
      <w:pPr>
        <w:rPr>
          <w:sz w:val="24"/>
          <w:szCs w:val="24"/>
        </w:rPr>
      </w:pPr>
      <w:r w:rsidRPr="00A95F61">
        <w:rPr>
          <w:sz w:val="24"/>
          <w:szCs w:val="24"/>
        </w:rPr>
        <w:t xml:space="preserve">Use this level of style for </w:t>
      </w:r>
      <w:r w:rsidR="001F29BF" w:rsidRPr="00A95F61">
        <w:rPr>
          <w:sz w:val="24"/>
          <w:szCs w:val="24"/>
        </w:rPr>
        <w:t>sub</w:t>
      </w:r>
      <w:r w:rsidR="001F29BF">
        <w:rPr>
          <w:sz w:val="24"/>
          <w:szCs w:val="24"/>
        </w:rPr>
        <w:t>section</w:t>
      </w:r>
      <w:r w:rsidRPr="00A95F61">
        <w:rPr>
          <w:sz w:val="24"/>
          <w:szCs w:val="24"/>
        </w:rPr>
        <w:t>.</w:t>
      </w:r>
    </w:p>
    <w:p w14:paraId="4A3A52BC" w14:textId="32F7D114" w:rsidR="00A95F61" w:rsidRPr="00AB1F58" w:rsidRDefault="00A95F61" w:rsidP="00A95F61">
      <w:pPr>
        <w:pStyle w:val="Balk1"/>
        <w:numPr>
          <w:ilvl w:val="0"/>
          <w:numId w:val="5"/>
        </w:numPr>
      </w:pPr>
      <w:r>
        <w:t>Math (Heading 1)</w:t>
      </w:r>
    </w:p>
    <w:p w14:paraId="3A84C652" w14:textId="77777777" w:rsidR="00A95F61" w:rsidRDefault="00A95F61" w:rsidP="00A95F61">
      <w:pPr>
        <w:rPr>
          <w:sz w:val="24"/>
          <w:szCs w:val="24"/>
        </w:rPr>
      </w:pPr>
      <w:r w:rsidRPr="00A95F61">
        <w:rPr>
          <w:sz w:val="24"/>
          <w:szCs w:val="24"/>
        </w:rPr>
        <w:t>Use the Microsoft Equation Editor for equations in your paper. Please submit math equations as editable text and not as images and refer to the equations using their numbers within the text i.e. “It can be seen from Equation (1) that”</w:t>
      </w:r>
    </w:p>
    <w:p w14:paraId="546FABB2" w14:textId="77777777" w:rsidR="00A95F61" w:rsidRDefault="00A95F61" w:rsidP="00A95F61">
      <w:pPr>
        <w:ind w:firstLine="709"/>
        <w:rPr>
          <w:rFonts w:eastAsiaTheme="minorEastAsia"/>
        </w:rP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A95F61">
        <w:rPr>
          <w:rFonts w:eastAsiaTheme="minorEastAsia"/>
          <w:sz w:val="24"/>
          <w:szCs w:val="24"/>
        </w:rPr>
        <w:t>(1)</w:t>
      </w:r>
    </w:p>
    <w:p w14:paraId="2BD24ABC" w14:textId="5FD7AE9C" w:rsidR="00A95F61" w:rsidRDefault="00A95F61" w:rsidP="00A95F61">
      <w:pPr>
        <w:pStyle w:val="Balk1"/>
        <w:numPr>
          <w:ilvl w:val="0"/>
          <w:numId w:val="5"/>
        </w:numPr>
      </w:pPr>
      <w:r>
        <w:t>Figures &amp; Tables (Heading 1)</w:t>
      </w:r>
    </w:p>
    <w:p w14:paraId="01EC4726" w14:textId="348BD5A5" w:rsidR="00A95F61" w:rsidRDefault="00A95F61" w:rsidP="00A95F61">
      <w:pPr>
        <w:rPr>
          <w:sz w:val="24"/>
          <w:szCs w:val="24"/>
        </w:rPr>
      </w:pPr>
      <w:r w:rsidRPr="00A95F61">
        <w:rPr>
          <w:sz w:val="24"/>
          <w:szCs w:val="24"/>
        </w:rPr>
        <w:t>Please ensure the figures and the tables included in the single file are placed next to the relevant text</w:t>
      </w:r>
      <w:r>
        <w:rPr>
          <w:sz w:val="24"/>
          <w:szCs w:val="24"/>
        </w:rPr>
        <w:t xml:space="preserve"> </w:t>
      </w:r>
      <w:r w:rsidRPr="00A95F61">
        <w:rPr>
          <w:sz w:val="24"/>
          <w:szCs w:val="24"/>
        </w:rPr>
        <w:t>in the manuscript. Position figures and tables at the top and bottom if possible</w:t>
      </w:r>
      <w:r>
        <w:rPr>
          <w:sz w:val="24"/>
          <w:szCs w:val="24"/>
        </w:rPr>
        <w:t>.</w:t>
      </w:r>
    </w:p>
    <w:p w14:paraId="55476545" w14:textId="719E2CF9" w:rsidR="00A95F61" w:rsidRDefault="00A95F61" w:rsidP="00A95F61">
      <w:pPr>
        <w:jc w:val="center"/>
        <w:rPr>
          <w:sz w:val="24"/>
          <w:szCs w:val="24"/>
        </w:rPr>
      </w:pPr>
      <w:r>
        <w:rPr>
          <w:noProof/>
          <w14:ligatures w14:val="standardContextual"/>
        </w:rPr>
        <w:drawing>
          <wp:inline distT="0" distB="0" distL="0" distR="0" wp14:anchorId="5C3052F4" wp14:editId="07D72BB7">
            <wp:extent cx="2247900" cy="3486841"/>
            <wp:effectExtent l="0" t="0" r="0" b="0"/>
            <wp:docPr id="2076750026" name="Resim 1" descr="duvar, iç mekan, kablo, Elektrik kablolar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50026" name="Resim 1" descr="duvar, iç mekan, kablo, Elektrik kabloları içeren bir resim&#10;&#10;Açıklama otomatik olarak oluşturuldu"/>
                    <pic:cNvPicPr/>
                  </pic:nvPicPr>
                  <pic:blipFill>
                    <a:blip r:embed="rId7"/>
                    <a:stretch>
                      <a:fillRect/>
                    </a:stretch>
                  </pic:blipFill>
                  <pic:spPr>
                    <a:xfrm>
                      <a:off x="0" y="0"/>
                      <a:ext cx="2252774" cy="3494401"/>
                    </a:xfrm>
                    <a:prstGeom prst="rect">
                      <a:avLst/>
                    </a:prstGeom>
                  </pic:spPr>
                </pic:pic>
              </a:graphicData>
            </a:graphic>
          </wp:inline>
        </w:drawing>
      </w:r>
    </w:p>
    <w:p w14:paraId="03344405" w14:textId="1A53460F" w:rsidR="00A95F61" w:rsidRPr="003D548C" w:rsidRDefault="00A95F61" w:rsidP="003D548C">
      <w:pPr>
        <w:jc w:val="center"/>
        <w:rPr>
          <w:sz w:val="20"/>
          <w:szCs w:val="20"/>
        </w:rPr>
      </w:pPr>
      <w:r w:rsidRPr="00A95F61">
        <w:rPr>
          <w:b/>
          <w:bCs/>
          <w:sz w:val="20"/>
          <w:szCs w:val="20"/>
        </w:rPr>
        <w:t>Fig. 1</w:t>
      </w:r>
      <w:r w:rsidRPr="00A95F61">
        <w:rPr>
          <w:sz w:val="20"/>
          <w:szCs w:val="20"/>
        </w:rPr>
        <w:t xml:space="preserve">. Tilted </w:t>
      </w:r>
      <w:r w:rsidR="003D548C">
        <w:rPr>
          <w:sz w:val="20"/>
          <w:szCs w:val="20"/>
        </w:rPr>
        <w:t>view</w:t>
      </w:r>
    </w:p>
    <w:p w14:paraId="7349FE5D" w14:textId="77777777" w:rsidR="00A95F61" w:rsidRPr="00A95F61" w:rsidRDefault="00A95F61" w:rsidP="00A95F61">
      <w:pPr>
        <w:jc w:val="center"/>
        <w:rPr>
          <w:sz w:val="24"/>
          <w:szCs w:val="24"/>
        </w:rPr>
      </w:pPr>
    </w:p>
    <w:p w14:paraId="374DB60B" w14:textId="327A5673" w:rsidR="00A95F61" w:rsidRPr="003D548C" w:rsidRDefault="003D548C" w:rsidP="00A95F61">
      <w:pPr>
        <w:rPr>
          <w:sz w:val="20"/>
          <w:szCs w:val="20"/>
        </w:rPr>
      </w:pPr>
      <w:r w:rsidRPr="003D548C">
        <w:rPr>
          <w:b/>
          <w:bCs/>
          <w:sz w:val="20"/>
          <w:szCs w:val="20"/>
        </w:rPr>
        <w:t>Table 1</w:t>
      </w:r>
      <w:r w:rsidRPr="003D548C">
        <w:rPr>
          <w:sz w:val="20"/>
          <w:szCs w:val="20"/>
        </w:rPr>
        <w:t>. Years &amp; values</w:t>
      </w:r>
    </w:p>
    <w:tbl>
      <w:tblPr>
        <w:tblStyle w:val="DzTablo5"/>
        <w:tblW w:w="5000" w:type="pct"/>
        <w:tblLook w:val="04A0" w:firstRow="1" w:lastRow="0" w:firstColumn="1" w:lastColumn="0" w:noHBand="0" w:noVBand="1"/>
      </w:tblPr>
      <w:tblGrid>
        <w:gridCol w:w="2268"/>
        <w:gridCol w:w="2268"/>
        <w:gridCol w:w="2268"/>
        <w:gridCol w:w="2268"/>
      </w:tblGrid>
      <w:tr w:rsidR="003D548C" w:rsidRPr="003D548C" w14:paraId="2282BE8E" w14:textId="77777777" w:rsidTr="003D548C">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250" w:type="pct"/>
            <w:noWrap/>
            <w:hideMark/>
          </w:tcPr>
          <w:p w14:paraId="554B0722" w14:textId="77777777" w:rsidR="003D548C" w:rsidRPr="003D548C" w:rsidRDefault="003D548C" w:rsidP="003D548C">
            <w:pPr>
              <w:spacing w:after="0" w:line="240" w:lineRule="auto"/>
              <w:jc w:val="left"/>
              <w:rPr>
                <w:rFonts w:eastAsia="Times New Roman"/>
                <w:color w:val="000000"/>
                <w:sz w:val="20"/>
                <w:szCs w:val="20"/>
                <w:lang w:val="tr-TR" w:eastAsia="tr-TR"/>
              </w:rPr>
            </w:pPr>
            <w:proofErr w:type="spellStart"/>
            <w:r w:rsidRPr="003D548C">
              <w:rPr>
                <w:rFonts w:eastAsia="Times New Roman"/>
                <w:color w:val="000000"/>
                <w:sz w:val="20"/>
                <w:szCs w:val="20"/>
                <w:lang w:val="tr-TR" w:eastAsia="tr-TR"/>
              </w:rPr>
              <w:t>Years</w:t>
            </w:r>
            <w:proofErr w:type="spellEnd"/>
          </w:p>
        </w:tc>
        <w:tc>
          <w:tcPr>
            <w:tcW w:w="1250" w:type="pct"/>
            <w:noWrap/>
            <w:hideMark/>
          </w:tcPr>
          <w:p w14:paraId="3A5D982A" w14:textId="77777777" w:rsidR="003D548C" w:rsidRPr="003D548C" w:rsidRDefault="003D548C" w:rsidP="003D548C">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proofErr w:type="spellStart"/>
            <w:r w:rsidRPr="003D548C">
              <w:rPr>
                <w:rFonts w:eastAsia="Times New Roman"/>
                <w:color w:val="000000"/>
                <w:sz w:val="20"/>
                <w:szCs w:val="20"/>
                <w:lang w:val="tr-TR" w:eastAsia="tr-TR"/>
              </w:rPr>
              <w:t>Column</w:t>
            </w:r>
            <w:proofErr w:type="spellEnd"/>
            <w:r w:rsidRPr="003D548C">
              <w:rPr>
                <w:rFonts w:eastAsia="Times New Roman"/>
                <w:color w:val="000000"/>
                <w:sz w:val="20"/>
                <w:szCs w:val="20"/>
                <w:lang w:val="tr-TR" w:eastAsia="tr-TR"/>
              </w:rPr>
              <w:t xml:space="preserve"> 1</w:t>
            </w:r>
          </w:p>
        </w:tc>
        <w:tc>
          <w:tcPr>
            <w:tcW w:w="1250" w:type="pct"/>
            <w:noWrap/>
            <w:hideMark/>
          </w:tcPr>
          <w:p w14:paraId="33A363EB" w14:textId="77777777" w:rsidR="003D548C" w:rsidRPr="003D548C" w:rsidRDefault="003D548C" w:rsidP="003D548C">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proofErr w:type="spellStart"/>
            <w:r w:rsidRPr="003D548C">
              <w:rPr>
                <w:rFonts w:eastAsia="Times New Roman"/>
                <w:color w:val="000000"/>
                <w:sz w:val="20"/>
                <w:szCs w:val="20"/>
                <w:lang w:val="tr-TR" w:eastAsia="tr-TR"/>
              </w:rPr>
              <w:t>Column</w:t>
            </w:r>
            <w:proofErr w:type="spellEnd"/>
            <w:r w:rsidRPr="003D548C">
              <w:rPr>
                <w:rFonts w:eastAsia="Times New Roman"/>
                <w:color w:val="000000"/>
                <w:sz w:val="20"/>
                <w:szCs w:val="20"/>
                <w:lang w:val="tr-TR" w:eastAsia="tr-TR"/>
              </w:rPr>
              <w:t xml:space="preserve"> 2</w:t>
            </w:r>
          </w:p>
        </w:tc>
        <w:tc>
          <w:tcPr>
            <w:tcW w:w="1250" w:type="pct"/>
            <w:noWrap/>
            <w:hideMark/>
          </w:tcPr>
          <w:p w14:paraId="1E3CEDFD" w14:textId="77777777" w:rsidR="003D548C" w:rsidRPr="003D548C" w:rsidRDefault="003D548C" w:rsidP="003D548C">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proofErr w:type="spellStart"/>
            <w:r w:rsidRPr="003D548C">
              <w:rPr>
                <w:rFonts w:eastAsia="Times New Roman"/>
                <w:color w:val="000000"/>
                <w:sz w:val="20"/>
                <w:szCs w:val="20"/>
                <w:lang w:val="tr-TR" w:eastAsia="tr-TR"/>
              </w:rPr>
              <w:t>Column</w:t>
            </w:r>
            <w:proofErr w:type="spellEnd"/>
            <w:r w:rsidRPr="003D548C">
              <w:rPr>
                <w:rFonts w:eastAsia="Times New Roman"/>
                <w:color w:val="000000"/>
                <w:sz w:val="20"/>
                <w:szCs w:val="20"/>
                <w:lang w:val="tr-TR" w:eastAsia="tr-TR"/>
              </w:rPr>
              <w:t xml:space="preserve"> 3</w:t>
            </w:r>
          </w:p>
        </w:tc>
      </w:tr>
      <w:tr w:rsidR="003D548C" w:rsidRPr="003D548C" w14:paraId="3C23FF76" w14:textId="77777777" w:rsidTr="003D54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noWrap/>
            <w:hideMark/>
          </w:tcPr>
          <w:p w14:paraId="0CD5178B" w14:textId="77777777" w:rsidR="003D548C" w:rsidRPr="003D548C" w:rsidRDefault="003D548C" w:rsidP="003D548C">
            <w:pPr>
              <w:spacing w:after="0" w:line="240" w:lineRule="auto"/>
              <w:jc w:val="left"/>
              <w:rPr>
                <w:rFonts w:eastAsia="Times New Roman"/>
                <w:color w:val="000000"/>
                <w:sz w:val="20"/>
                <w:szCs w:val="20"/>
                <w:lang w:val="tr-TR" w:eastAsia="tr-TR"/>
              </w:rPr>
            </w:pPr>
            <w:r w:rsidRPr="003D548C">
              <w:rPr>
                <w:rFonts w:eastAsia="Times New Roman"/>
                <w:color w:val="000000"/>
                <w:sz w:val="20"/>
                <w:szCs w:val="20"/>
                <w:lang w:val="tr-TR" w:eastAsia="tr-TR"/>
              </w:rPr>
              <w:t>2020</w:t>
            </w:r>
          </w:p>
        </w:tc>
        <w:tc>
          <w:tcPr>
            <w:tcW w:w="1250" w:type="pct"/>
            <w:noWrap/>
            <w:hideMark/>
          </w:tcPr>
          <w:p w14:paraId="65F4EDAF" w14:textId="77777777" w:rsidR="003D548C" w:rsidRPr="003D548C" w:rsidRDefault="003D548C" w:rsidP="003D548C">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10</w:t>
            </w:r>
          </w:p>
        </w:tc>
        <w:tc>
          <w:tcPr>
            <w:tcW w:w="1250" w:type="pct"/>
            <w:noWrap/>
            <w:hideMark/>
          </w:tcPr>
          <w:p w14:paraId="004F49A4" w14:textId="77777777" w:rsidR="003D548C" w:rsidRPr="003D548C" w:rsidRDefault="003D548C" w:rsidP="003D548C">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20</w:t>
            </w:r>
          </w:p>
        </w:tc>
        <w:tc>
          <w:tcPr>
            <w:tcW w:w="1250" w:type="pct"/>
            <w:noWrap/>
            <w:hideMark/>
          </w:tcPr>
          <w:p w14:paraId="7CC8BDBD" w14:textId="77777777" w:rsidR="003D548C" w:rsidRPr="003D548C" w:rsidRDefault="003D548C" w:rsidP="003D548C">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30</w:t>
            </w:r>
          </w:p>
        </w:tc>
      </w:tr>
      <w:tr w:rsidR="003D548C" w:rsidRPr="003D548C" w14:paraId="57475654" w14:textId="77777777" w:rsidTr="003D548C">
        <w:trPr>
          <w:trHeight w:val="288"/>
        </w:trPr>
        <w:tc>
          <w:tcPr>
            <w:cnfStyle w:val="001000000000" w:firstRow="0" w:lastRow="0" w:firstColumn="1" w:lastColumn="0" w:oddVBand="0" w:evenVBand="0" w:oddHBand="0" w:evenHBand="0" w:firstRowFirstColumn="0" w:firstRowLastColumn="0" w:lastRowFirstColumn="0" w:lastRowLastColumn="0"/>
            <w:tcW w:w="1250" w:type="pct"/>
            <w:noWrap/>
            <w:hideMark/>
          </w:tcPr>
          <w:p w14:paraId="4C0C2736" w14:textId="77777777" w:rsidR="003D548C" w:rsidRPr="003D548C" w:rsidRDefault="003D548C" w:rsidP="003D548C">
            <w:pPr>
              <w:spacing w:after="0" w:line="240" w:lineRule="auto"/>
              <w:jc w:val="left"/>
              <w:rPr>
                <w:rFonts w:eastAsia="Times New Roman"/>
                <w:color w:val="000000"/>
                <w:sz w:val="20"/>
                <w:szCs w:val="20"/>
                <w:lang w:val="tr-TR" w:eastAsia="tr-TR"/>
              </w:rPr>
            </w:pPr>
            <w:r w:rsidRPr="003D548C">
              <w:rPr>
                <w:rFonts w:eastAsia="Times New Roman"/>
                <w:color w:val="000000"/>
                <w:sz w:val="20"/>
                <w:szCs w:val="20"/>
                <w:lang w:val="tr-TR" w:eastAsia="tr-TR"/>
              </w:rPr>
              <w:t>2021</w:t>
            </w:r>
          </w:p>
        </w:tc>
        <w:tc>
          <w:tcPr>
            <w:tcW w:w="1250" w:type="pct"/>
            <w:noWrap/>
            <w:hideMark/>
          </w:tcPr>
          <w:p w14:paraId="09491830" w14:textId="77777777" w:rsidR="003D548C" w:rsidRPr="003D548C" w:rsidRDefault="003D548C" w:rsidP="003D548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10</w:t>
            </w:r>
          </w:p>
        </w:tc>
        <w:tc>
          <w:tcPr>
            <w:tcW w:w="1250" w:type="pct"/>
            <w:noWrap/>
            <w:hideMark/>
          </w:tcPr>
          <w:p w14:paraId="5431AD8C" w14:textId="77777777" w:rsidR="003D548C" w:rsidRPr="003D548C" w:rsidRDefault="003D548C" w:rsidP="003D548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20</w:t>
            </w:r>
          </w:p>
        </w:tc>
        <w:tc>
          <w:tcPr>
            <w:tcW w:w="1250" w:type="pct"/>
            <w:noWrap/>
            <w:hideMark/>
          </w:tcPr>
          <w:p w14:paraId="10DBB1F9" w14:textId="77777777" w:rsidR="003D548C" w:rsidRPr="003D548C" w:rsidRDefault="003D548C" w:rsidP="003D548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30</w:t>
            </w:r>
          </w:p>
        </w:tc>
      </w:tr>
      <w:tr w:rsidR="003D548C" w:rsidRPr="003D548C" w14:paraId="18063788" w14:textId="77777777" w:rsidTr="003D54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noWrap/>
            <w:hideMark/>
          </w:tcPr>
          <w:p w14:paraId="66C7A92F" w14:textId="77777777" w:rsidR="003D548C" w:rsidRPr="003D548C" w:rsidRDefault="003D548C" w:rsidP="003D548C">
            <w:pPr>
              <w:spacing w:after="0" w:line="240" w:lineRule="auto"/>
              <w:jc w:val="left"/>
              <w:rPr>
                <w:rFonts w:eastAsia="Times New Roman"/>
                <w:color w:val="000000"/>
                <w:sz w:val="20"/>
                <w:szCs w:val="20"/>
                <w:lang w:val="tr-TR" w:eastAsia="tr-TR"/>
              </w:rPr>
            </w:pPr>
            <w:r w:rsidRPr="003D548C">
              <w:rPr>
                <w:rFonts w:eastAsia="Times New Roman"/>
                <w:color w:val="000000"/>
                <w:sz w:val="20"/>
                <w:szCs w:val="20"/>
                <w:lang w:val="tr-TR" w:eastAsia="tr-TR"/>
              </w:rPr>
              <w:t>2022</w:t>
            </w:r>
          </w:p>
        </w:tc>
        <w:tc>
          <w:tcPr>
            <w:tcW w:w="1250" w:type="pct"/>
            <w:noWrap/>
            <w:hideMark/>
          </w:tcPr>
          <w:p w14:paraId="14B253A8" w14:textId="77777777" w:rsidR="003D548C" w:rsidRPr="003D548C" w:rsidRDefault="003D548C" w:rsidP="003D548C">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10</w:t>
            </w:r>
          </w:p>
        </w:tc>
        <w:tc>
          <w:tcPr>
            <w:tcW w:w="1250" w:type="pct"/>
            <w:noWrap/>
            <w:hideMark/>
          </w:tcPr>
          <w:p w14:paraId="184016DF" w14:textId="77777777" w:rsidR="003D548C" w:rsidRPr="003D548C" w:rsidRDefault="003D548C" w:rsidP="003D548C">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20</w:t>
            </w:r>
          </w:p>
        </w:tc>
        <w:tc>
          <w:tcPr>
            <w:tcW w:w="1250" w:type="pct"/>
            <w:noWrap/>
            <w:hideMark/>
          </w:tcPr>
          <w:p w14:paraId="6DBA1D62" w14:textId="77777777" w:rsidR="003D548C" w:rsidRPr="003D548C" w:rsidRDefault="003D548C" w:rsidP="003D548C">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30</w:t>
            </w:r>
          </w:p>
        </w:tc>
      </w:tr>
      <w:tr w:rsidR="003D548C" w:rsidRPr="003D548C" w14:paraId="5551110B" w14:textId="77777777" w:rsidTr="003D548C">
        <w:trPr>
          <w:trHeight w:val="288"/>
        </w:trPr>
        <w:tc>
          <w:tcPr>
            <w:cnfStyle w:val="001000000000" w:firstRow="0" w:lastRow="0" w:firstColumn="1" w:lastColumn="0" w:oddVBand="0" w:evenVBand="0" w:oddHBand="0" w:evenHBand="0" w:firstRowFirstColumn="0" w:firstRowLastColumn="0" w:lastRowFirstColumn="0" w:lastRowLastColumn="0"/>
            <w:tcW w:w="1250" w:type="pct"/>
            <w:noWrap/>
            <w:hideMark/>
          </w:tcPr>
          <w:p w14:paraId="418D2ADB" w14:textId="77777777" w:rsidR="003D548C" w:rsidRPr="003D548C" w:rsidRDefault="003D548C" w:rsidP="003D548C">
            <w:pPr>
              <w:spacing w:after="0" w:line="240" w:lineRule="auto"/>
              <w:jc w:val="left"/>
              <w:rPr>
                <w:rFonts w:eastAsia="Times New Roman"/>
                <w:color w:val="000000"/>
                <w:sz w:val="20"/>
                <w:szCs w:val="20"/>
                <w:lang w:val="tr-TR" w:eastAsia="tr-TR"/>
              </w:rPr>
            </w:pPr>
            <w:r w:rsidRPr="003D548C">
              <w:rPr>
                <w:rFonts w:eastAsia="Times New Roman"/>
                <w:color w:val="000000"/>
                <w:sz w:val="20"/>
                <w:szCs w:val="20"/>
                <w:lang w:val="tr-TR" w:eastAsia="tr-TR"/>
              </w:rPr>
              <w:t>2023</w:t>
            </w:r>
          </w:p>
        </w:tc>
        <w:tc>
          <w:tcPr>
            <w:tcW w:w="1250" w:type="pct"/>
            <w:noWrap/>
            <w:hideMark/>
          </w:tcPr>
          <w:p w14:paraId="5FB1F437" w14:textId="77777777" w:rsidR="003D548C" w:rsidRPr="003D548C" w:rsidRDefault="003D548C" w:rsidP="003D548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10</w:t>
            </w:r>
          </w:p>
        </w:tc>
        <w:tc>
          <w:tcPr>
            <w:tcW w:w="1250" w:type="pct"/>
            <w:noWrap/>
            <w:hideMark/>
          </w:tcPr>
          <w:p w14:paraId="48F2C7F5" w14:textId="77777777" w:rsidR="003D548C" w:rsidRPr="003D548C" w:rsidRDefault="003D548C" w:rsidP="003D548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20</w:t>
            </w:r>
          </w:p>
        </w:tc>
        <w:tc>
          <w:tcPr>
            <w:tcW w:w="1250" w:type="pct"/>
            <w:noWrap/>
            <w:hideMark/>
          </w:tcPr>
          <w:p w14:paraId="24EDE403" w14:textId="77777777" w:rsidR="003D548C" w:rsidRPr="003D548C" w:rsidRDefault="003D548C" w:rsidP="003D548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tr-TR" w:eastAsia="tr-TR"/>
              </w:rPr>
            </w:pPr>
            <w:r w:rsidRPr="003D548C">
              <w:rPr>
                <w:rFonts w:eastAsia="Times New Roman"/>
                <w:color w:val="000000"/>
                <w:sz w:val="20"/>
                <w:szCs w:val="20"/>
                <w:lang w:val="tr-TR" w:eastAsia="tr-TR"/>
              </w:rPr>
              <w:t>30</w:t>
            </w:r>
          </w:p>
        </w:tc>
      </w:tr>
    </w:tbl>
    <w:p w14:paraId="4AAFC6EF" w14:textId="77777777" w:rsidR="00A95F61" w:rsidRPr="00A95F61" w:rsidRDefault="00A95F61" w:rsidP="00A95F61">
      <w:pPr>
        <w:rPr>
          <w:sz w:val="24"/>
          <w:szCs w:val="24"/>
        </w:rPr>
      </w:pPr>
    </w:p>
    <w:p w14:paraId="5E8FD14E" w14:textId="79D08725" w:rsidR="003D548C" w:rsidRPr="003D548C" w:rsidRDefault="003D548C" w:rsidP="003D548C">
      <w:pPr>
        <w:pStyle w:val="Balk1"/>
        <w:rPr>
          <w:szCs w:val="24"/>
        </w:rPr>
      </w:pPr>
      <w:r w:rsidRPr="003D548C">
        <w:rPr>
          <w:szCs w:val="24"/>
        </w:rPr>
        <w:t>Appendix</w:t>
      </w:r>
    </w:p>
    <w:p w14:paraId="4E5D9572" w14:textId="77777777" w:rsidR="003D548C" w:rsidRPr="003D548C" w:rsidRDefault="003D548C" w:rsidP="003D548C">
      <w:pPr>
        <w:rPr>
          <w:sz w:val="24"/>
          <w:szCs w:val="24"/>
        </w:rPr>
      </w:pPr>
      <w:r w:rsidRPr="003D548C">
        <w:rPr>
          <w:sz w:val="24"/>
          <w:szCs w:val="24"/>
        </w:rPr>
        <w:t>Appendixes, if needed, appear before the acknowledgment.</w:t>
      </w:r>
    </w:p>
    <w:p w14:paraId="773B16C5" w14:textId="72FC9E2A" w:rsidR="003D548C" w:rsidRPr="003D548C" w:rsidRDefault="003D548C" w:rsidP="003D548C">
      <w:pPr>
        <w:pStyle w:val="Balk1"/>
        <w:rPr>
          <w:szCs w:val="24"/>
        </w:rPr>
      </w:pPr>
      <w:r w:rsidRPr="003D548C">
        <w:rPr>
          <w:szCs w:val="24"/>
        </w:rPr>
        <w:t>Acknowledgment</w:t>
      </w:r>
    </w:p>
    <w:p w14:paraId="5981ABCF" w14:textId="52C7618F" w:rsidR="00A95F61" w:rsidRDefault="003D548C" w:rsidP="003D548C">
      <w:pPr>
        <w:rPr>
          <w:sz w:val="24"/>
          <w:szCs w:val="24"/>
        </w:rPr>
      </w:pPr>
      <w:r w:rsidRPr="003D548C">
        <w:rPr>
          <w:sz w:val="24"/>
          <w:szCs w:val="24"/>
        </w:rPr>
        <w:t>if any, should be placed here before the references section without numbering.</w:t>
      </w:r>
    </w:p>
    <w:p w14:paraId="2B637173" w14:textId="0C0C0619" w:rsidR="003D548C" w:rsidRDefault="003D548C" w:rsidP="003D548C">
      <w:pPr>
        <w:pStyle w:val="Balk1"/>
        <w:rPr>
          <w:szCs w:val="24"/>
        </w:rPr>
      </w:pPr>
      <w:r w:rsidRPr="003D548C">
        <w:rPr>
          <w:szCs w:val="24"/>
        </w:rPr>
        <w:t>References</w:t>
      </w:r>
    </w:p>
    <w:p w14:paraId="4D1A0D3F" w14:textId="247685F8" w:rsidR="003D548C" w:rsidRPr="00DF624A" w:rsidRDefault="003D548C" w:rsidP="003D548C">
      <w:pPr>
        <w:rPr>
          <w:sz w:val="20"/>
          <w:szCs w:val="20"/>
        </w:rPr>
      </w:pPr>
      <w:r w:rsidRPr="00DF624A">
        <w:rPr>
          <w:sz w:val="20"/>
          <w:szCs w:val="20"/>
        </w:rPr>
        <w:t>Cite the references in the text using their reference numbers i.e. [1]. Use APA style with numbers.</w:t>
      </w:r>
    </w:p>
    <w:p w14:paraId="01C0F6F0" w14:textId="3F12BE44" w:rsidR="003D548C" w:rsidRPr="00DF624A" w:rsidRDefault="003D548C" w:rsidP="003D548C">
      <w:pPr>
        <w:pStyle w:val="ListeParagraf"/>
        <w:numPr>
          <w:ilvl w:val="0"/>
          <w:numId w:val="6"/>
        </w:numPr>
        <w:rPr>
          <w:sz w:val="20"/>
          <w:szCs w:val="20"/>
        </w:rPr>
      </w:pPr>
      <w:r w:rsidRPr="00DF624A">
        <w:rPr>
          <w:sz w:val="20"/>
          <w:szCs w:val="20"/>
        </w:rPr>
        <w:t xml:space="preserve">Johnson, R. J., &amp; </w:t>
      </w:r>
      <w:proofErr w:type="spellStart"/>
      <w:r w:rsidRPr="00DF624A">
        <w:rPr>
          <w:sz w:val="20"/>
          <w:szCs w:val="20"/>
        </w:rPr>
        <w:t>Suid</w:t>
      </w:r>
      <w:proofErr w:type="spellEnd"/>
      <w:r w:rsidRPr="00DF624A">
        <w:rPr>
          <w:sz w:val="20"/>
          <w:szCs w:val="20"/>
        </w:rPr>
        <w:t xml:space="preserve">, M. H. (2015). Pressure control of wall climbing robot using PID controller. </w:t>
      </w:r>
      <w:r w:rsidRPr="00DF624A">
        <w:rPr>
          <w:i/>
          <w:iCs/>
          <w:sz w:val="20"/>
          <w:szCs w:val="20"/>
        </w:rPr>
        <w:t>ARPN Journal of Engineering and Applied Sciences</w:t>
      </w:r>
      <w:r w:rsidRPr="00DF624A">
        <w:rPr>
          <w:sz w:val="20"/>
          <w:szCs w:val="20"/>
        </w:rPr>
        <w:t>, 10(21), 9825-9829.</w:t>
      </w:r>
    </w:p>
    <w:p w14:paraId="0C0D3553" w14:textId="2F11735D" w:rsidR="00DF624A" w:rsidRPr="00DF624A" w:rsidRDefault="00DF624A" w:rsidP="003D548C">
      <w:pPr>
        <w:pStyle w:val="ListeParagraf"/>
        <w:numPr>
          <w:ilvl w:val="0"/>
          <w:numId w:val="6"/>
        </w:numPr>
        <w:rPr>
          <w:sz w:val="20"/>
          <w:szCs w:val="20"/>
        </w:rPr>
      </w:pPr>
      <w:r w:rsidRPr="00DF624A">
        <w:rPr>
          <w:sz w:val="20"/>
          <w:szCs w:val="20"/>
        </w:rPr>
        <w:t xml:space="preserve">Duckworth, A. L., Quirk, A., Gallop, R., Hoyle, R. H., Kelly, D. R., &amp; Matthews, M. D. (2019). Cognitive and noncognitive predictors of success. </w:t>
      </w:r>
      <w:r w:rsidRPr="00DF624A">
        <w:rPr>
          <w:i/>
          <w:iCs/>
          <w:sz w:val="20"/>
          <w:szCs w:val="20"/>
        </w:rPr>
        <w:t>Proceedings of the National Academy of Sciences</w:t>
      </w:r>
      <w:r w:rsidRPr="00DF624A">
        <w:rPr>
          <w:sz w:val="20"/>
          <w:szCs w:val="20"/>
        </w:rPr>
        <w:t>, USA, 116(47), 23499–23504.</w:t>
      </w:r>
    </w:p>
    <w:p w14:paraId="14519E3F" w14:textId="7517AB83" w:rsidR="00DF624A" w:rsidRDefault="00DF624A" w:rsidP="003D548C">
      <w:pPr>
        <w:pStyle w:val="ListeParagraf"/>
        <w:numPr>
          <w:ilvl w:val="0"/>
          <w:numId w:val="6"/>
        </w:numPr>
        <w:rPr>
          <w:sz w:val="20"/>
          <w:szCs w:val="20"/>
        </w:rPr>
      </w:pPr>
      <w:r w:rsidRPr="00DF624A">
        <w:rPr>
          <w:sz w:val="20"/>
          <w:szCs w:val="20"/>
        </w:rPr>
        <w:t xml:space="preserve">Jackson, L. M. (2019). </w:t>
      </w:r>
      <w:r w:rsidRPr="00DF624A">
        <w:rPr>
          <w:i/>
          <w:iCs/>
          <w:sz w:val="20"/>
          <w:szCs w:val="20"/>
        </w:rPr>
        <w:t>The psychology of prejudice: From attitudes to social action</w:t>
      </w:r>
      <w:r w:rsidRPr="00DF624A">
        <w:rPr>
          <w:sz w:val="20"/>
          <w:szCs w:val="20"/>
        </w:rPr>
        <w:t xml:space="preserve"> (2nd ed.). American Psychological Association.</w:t>
      </w:r>
    </w:p>
    <w:p w14:paraId="12029A18" w14:textId="4272EEA4" w:rsidR="00EF25B4" w:rsidRDefault="00EF25B4" w:rsidP="003D548C">
      <w:pPr>
        <w:pStyle w:val="ListeParagraf"/>
        <w:numPr>
          <w:ilvl w:val="0"/>
          <w:numId w:val="6"/>
        </w:numPr>
        <w:rPr>
          <w:sz w:val="20"/>
          <w:szCs w:val="20"/>
        </w:rPr>
      </w:pPr>
      <w:r w:rsidRPr="00EF25B4">
        <w:rPr>
          <w:sz w:val="20"/>
          <w:szCs w:val="20"/>
        </w:rPr>
        <w:t xml:space="preserve">Lee, C. (2020, February 19). A tale of two reference formats. APA Style Blog. </w:t>
      </w:r>
      <w:hyperlink r:id="rId8" w:history="1">
        <w:r w:rsidRPr="00CC4415">
          <w:rPr>
            <w:rStyle w:val="Kpr"/>
            <w:sz w:val="20"/>
            <w:szCs w:val="20"/>
          </w:rPr>
          <w:t>https://apastyle.apa.org/blog/two-reference-formats</w:t>
        </w:r>
      </w:hyperlink>
    </w:p>
    <w:p w14:paraId="10024990" w14:textId="77777777" w:rsidR="00EF25B4" w:rsidRPr="00DF624A" w:rsidRDefault="00EF25B4" w:rsidP="00EF25B4">
      <w:pPr>
        <w:pStyle w:val="ListeParagraf"/>
        <w:ind w:left="360"/>
        <w:rPr>
          <w:sz w:val="20"/>
          <w:szCs w:val="20"/>
        </w:rPr>
      </w:pPr>
    </w:p>
    <w:p w14:paraId="32BD732F" w14:textId="4976AB24" w:rsidR="003D548C" w:rsidRPr="003D548C" w:rsidRDefault="003D548C" w:rsidP="00DF624A">
      <w:pPr>
        <w:pStyle w:val="ListeParagraf"/>
        <w:ind w:left="360"/>
        <w:rPr>
          <w:sz w:val="20"/>
          <w:szCs w:val="20"/>
        </w:rPr>
      </w:pPr>
    </w:p>
    <w:sectPr w:rsidR="003D548C" w:rsidRPr="003D548C" w:rsidSect="00760981">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90D1" w14:textId="77777777" w:rsidR="0039483D" w:rsidRDefault="0039483D" w:rsidP="00A95F61">
      <w:pPr>
        <w:spacing w:after="0" w:line="240" w:lineRule="auto"/>
      </w:pPr>
      <w:r>
        <w:separator/>
      </w:r>
    </w:p>
  </w:endnote>
  <w:endnote w:type="continuationSeparator" w:id="0">
    <w:p w14:paraId="59DE3913" w14:textId="77777777" w:rsidR="0039483D" w:rsidRDefault="0039483D" w:rsidP="00A9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ple Garamon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487F" w14:textId="77777777" w:rsidR="0039483D" w:rsidRDefault="0039483D" w:rsidP="00A95F61">
      <w:pPr>
        <w:spacing w:after="0" w:line="240" w:lineRule="auto"/>
      </w:pPr>
      <w:r>
        <w:separator/>
      </w:r>
    </w:p>
  </w:footnote>
  <w:footnote w:type="continuationSeparator" w:id="0">
    <w:p w14:paraId="61EDE898" w14:textId="77777777" w:rsidR="0039483D" w:rsidRDefault="0039483D" w:rsidP="00A95F61">
      <w:pPr>
        <w:spacing w:after="0" w:line="240" w:lineRule="auto"/>
      </w:pPr>
      <w:r>
        <w:continuationSeparator/>
      </w:r>
    </w:p>
  </w:footnote>
  <w:footnote w:id="1">
    <w:p w14:paraId="3E5D3CDA" w14:textId="77777777" w:rsidR="00A95F61" w:rsidRDefault="00A95F61" w:rsidP="00A95F61">
      <w:pPr>
        <w:pStyle w:val="Correspondencedetails"/>
      </w:pPr>
      <w:r>
        <w:rPr>
          <w:rStyle w:val="DipnotBavurusu"/>
        </w:rPr>
        <w:t>*</w:t>
      </w:r>
      <w:r>
        <w:t xml:space="preserve"> Corresponding author: </w:t>
      </w:r>
    </w:p>
    <w:p w14:paraId="19F43D2E" w14:textId="78B9931B" w:rsidR="00A95F61" w:rsidRPr="009379A8" w:rsidRDefault="00A95F61" w:rsidP="00A95F61">
      <w:pPr>
        <w:pStyle w:val="Correspondencedetails"/>
      </w:pPr>
      <w:r>
        <w:t xml:space="preserve">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AEE" w14:textId="5AD46B62" w:rsidR="00760981" w:rsidRDefault="006B284E" w:rsidP="006B284E">
    <w:pPr>
      <w:pStyle w:val="stBilgi"/>
      <w:tabs>
        <w:tab w:val="clear" w:pos="9072"/>
      </w:tabs>
      <w:ind w:right="-709"/>
    </w:pPr>
    <w:r>
      <w:rPr>
        <w:noProof/>
      </w:rPr>
      <w:drawing>
        <wp:inline distT="0" distB="0" distL="0" distR="0" wp14:anchorId="22288464" wp14:editId="076BB87D">
          <wp:extent cx="419100" cy="419100"/>
          <wp:effectExtent l="0" t="0" r="0" b="0"/>
          <wp:docPr id="1635172061" name="Resim 163517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noProof/>
      </w:rPr>
      <mc:AlternateContent>
        <mc:Choice Requires="wps">
          <w:drawing>
            <wp:inline distT="0" distB="0" distL="0" distR="0" wp14:anchorId="4BB018A7" wp14:editId="51FD185C">
              <wp:extent cx="5791200" cy="416560"/>
              <wp:effectExtent l="0" t="0" r="0" b="2540"/>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6560"/>
                      </a:xfrm>
                      <a:prstGeom prst="rect">
                        <a:avLst/>
                      </a:prstGeom>
                      <a:noFill/>
                      <a:ln w="9525">
                        <a:noFill/>
                        <a:miter lim="800000"/>
                        <a:headEnd/>
                        <a:tailEnd/>
                      </a:ln>
                    </wps:spPr>
                    <wps:txbx>
                      <w:txbxContent>
                        <w:p w14:paraId="1099842B" w14:textId="77777777" w:rsidR="006B284E" w:rsidRPr="006B284E" w:rsidRDefault="006B284E" w:rsidP="006B284E">
                          <w:pPr>
                            <w:spacing w:after="0"/>
                            <w:rPr>
                              <w:sz w:val="19"/>
                              <w:szCs w:val="19"/>
                            </w:rPr>
                          </w:pPr>
                          <w:r w:rsidRPr="006B284E">
                            <w:rPr>
                              <w:b/>
                              <w:bCs/>
                              <w:color w:val="0070C0"/>
                              <w:sz w:val="19"/>
                              <w:szCs w:val="19"/>
                            </w:rPr>
                            <w:t>INTERNATIONAL CONFERENCE ON DIGITAL INDUSTRY AND ENGINEERING APPLICATONS</w:t>
                          </w:r>
                          <w:r w:rsidRPr="006B284E">
                            <w:rPr>
                              <w:sz w:val="19"/>
                              <w:szCs w:val="19"/>
                            </w:rPr>
                            <w:t xml:space="preserve"> </w:t>
                          </w:r>
                        </w:p>
                        <w:p w14:paraId="09C803F0" w14:textId="55346B5A" w:rsidR="006B284E" w:rsidRPr="006B284E" w:rsidRDefault="006B284E" w:rsidP="006B284E">
                          <w:pPr>
                            <w:spacing w:after="0"/>
                            <w:jc w:val="center"/>
                            <w:rPr>
                              <w:b/>
                              <w:bCs/>
                              <w:color w:val="0070C0"/>
                              <w:sz w:val="19"/>
                              <w:szCs w:val="19"/>
                            </w:rPr>
                          </w:pPr>
                          <w:r w:rsidRPr="006B284E">
                            <w:rPr>
                              <w:b/>
                              <w:bCs/>
                              <w:color w:val="0070C0"/>
                              <w:sz w:val="19"/>
                              <w:szCs w:val="19"/>
                            </w:rPr>
                            <w:t>ICODIA</w:t>
                          </w:r>
                          <w:r w:rsidRPr="006B284E">
                            <w:rPr>
                              <w:sz w:val="19"/>
                              <w:szCs w:val="19"/>
                            </w:rPr>
                            <w:t xml:space="preserve"> </w:t>
                          </w:r>
                          <w:r w:rsidRPr="006B284E">
                            <w:rPr>
                              <w:b/>
                              <w:bCs/>
                              <w:color w:val="0070C0"/>
                              <w:sz w:val="19"/>
                              <w:szCs w:val="19"/>
                            </w:rPr>
                            <w:t>202</w:t>
                          </w:r>
                          <w:r w:rsidR="00C25688">
                            <w:rPr>
                              <w:b/>
                              <w:bCs/>
                              <w:color w:val="0070C0"/>
                              <w:sz w:val="19"/>
                              <w:szCs w:val="19"/>
                            </w:rPr>
                            <w:t>5</w:t>
                          </w:r>
                        </w:p>
                      </w:txbxContent>
                    </wps:txbx>
                    <wps:bodyPr rot="0" vert="horz" wrap="square" lIns="91440" tIns="45720" rIns="91440" bIns="45720" anchor="t" anchorCtr="0">
                      <a:noAutofit/>
                    </wps:bodyPr>
                  </wps:wsp>
                </a:graphicData>
              </a:graphic>
            </wp:inline>
          </w:drawing>
        </mc:Choice>
        <mc:Fallback>
          <w:pict>
            <v:shapetype w14:anchorId="4BB018A7" id="_x0000_t202" coordsize="21600,21600" o:spt="202" path="m,l,21600r21600,l21600,xe">
              <v:stroke joinstyle="miter"/>
              <v:path gradientshapeok="t" o:connecttype="rect"/>
            </v:shapetype>
            <v:shape id="Metin Kutusu 2" o:spid="_x0000_s1031" type="#_x0000_t202" style="width:456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" filled="f" stroked="f">
              <v:textbox>
                <w:txbxContent>
                  <w:p w14:paraId="1099842B" w14:textId="77777777" w:rsidR="006B284E" w:rsidRPr="006B284E" w:rsidRDefault="006B284E" w:rsidP="006B284E">
                    <w:pPr>
                      <w:spacing w:after="0"/>
                      <w:rPr>
                        <w:sz w:val="19"/>
                        <w:szCs w:val="19"/>
                      </w:rPr>
                    </w:pPr>
                    <w:r w:rsidRPr="006B284E">
                      <w:rPr>
                        <w:b/>
                        <w:bCs/>
                        <w:color w:val="0070C0"/>
                        <w:sz w:val="19"/>
                        <w:szCs w:val="19"/>
                      </w:rPr>
                      <w:t>INTERNATIONAL CONFERENCE ON DIGITAL INDUSTRY AND ENGINEERING APPLICATONS</w:t>
                    </w:r>
                    <w:r w:rsidRPr="006B284E">
                      <w:rPr>
                        <w:sz w:val="19"/>
                        <w:szCs w:val="19"/>
                      </w:rPr>
                      <w:t xml:space="preserve"> </w:t>
                    </w:r>
                  </w:p>
                  <w:p w14:paraId="09C803F0" w14:textId="55346B5A" w:rsidR="006B284E" w:rsidRPr="006B284E" w:rsidRDefault="006B284E" w:rsidP="006B284E">
                    <w:pPr>
                      <w:spacing w:after="0"/>
                      <w:jc w:val="center"/>
                      <w:rPr>
                        <w:b/>
                        <w:bCs/>
                        <w:color w:val="0070C0"/>
                        <w:sz w:val="19"/>
                        <w:szCs w:val="19"/>
                      </w:rPr>
                    </w:pPr>
                    <w:r w:rsidRPr="006B284E">
                      <w:rPr>
                        <w:b/>
                        <w:bCs/>
                        <w:color w:val="0070C0"/>
                        <w:sz w:val="19"/>
                        <w:szCs w:val="19"/>
                      </w:rPr>
                      <w:t>ICODIA</w:t>
                    </w:r>
                    <w:r w:rsidRPr="006B284E">
                      <w:rPr>
                        <w:sz w:val="19"/>
                        <w:szCs w:val="19"/>
                      </w:rPr>
                      <w:t xml:space="preserve"> </w:t>
                    </w:r>
                    <w:r w:rsidRPr="006B284E">
                      <w:rPr>
                        <w:b/>
                        <w:bCs/>
                        <w:color w:val="0070C0"/>
                        <w:sz w:val="19"/>
                        <w:szCs w:val="19"/>
                      </w:rPr>
                      <w:t>202</w:t>
                    </w:r>
                    <w:r w:rsidR="00C25688">
                      <w:rPr>
                        <w:b/>
                        <w:bCs/>
                        <w:color w:val="0070C0"/>
                        <w:sz w:val="19"/>
                        <w:szCs w:val="19"/>
                      </w:rPr>
                      <w:t>5</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1269"/>
    <w:multiLevelType w:val="hybridMultilevel"/>
    <w:tmpl w:val="E7A2E9B2"/>
    <w:lvl w:ilvl="0" w:tplc="226AABB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6541AAB"/>
    <w:multiLevelType w:val="hybridMultilevel"/>
    <w:tmpl w:val="7374AD60"/>
    <w:lvl w:ilvl="0" w:tplc="125E207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09449EE"/>
    <w:multiLevelType w:val="hybridMultilevel"/>
    <w:tmpl w:val="D3B435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C964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596FD4"/>
    <w:multiLevelType w:val="hybridMultilevel"/>
    <w:tmpl w:val="D3005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D24374"/>
    <w:multiLevelType w:val="hybridMultilevel"/>
    <w:tmpl w:val="F19228D4"/>
    <w:lvl w:ilvl="0" w:tplc="BB38C8A6">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9093839">
    <w:abstractNumId w:val="4"/>
  </w:num>
  <w:num w:numId="2" w16cid:durableId="1863857509">
    <w:abstractNumId w:val="2"/>
  </w:num>
  <w:num w:numId="3" w16cid:durableId="447968153">
    <w:abstractNumId w:val="5"/>
  </w:num>
  <w:num w:numId="4" w16cid:durableId="42025763">
    <w:abstractNumId w:val="3"/>
  </w:num>
  <w:num w:numId="5" w16cid:durableId="1682584869">
    <w:abstractNumId w:val="1"/>
  </w:num>
  <w:num w:numId="6" w16cid:durableId="32617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61"/>
    <w:rsid w:val="0010631A"/>
    <w:rsid w:val="00123FB7"/>
    <w:rsid w:val="001F29BF"/>
    <w:rsid w:val="002B491C"/>
    <w:rsid w:val="00317429"/>
    <w:rsid w:val="0039483D"/>
    <w:rsid w:val="003D548C"/>
    <w:rsid w:val="0049538F"/>
    <w:rsid w:val="005A59E6"/>
    <w:rsid w:val="006B284E"/>
    <w:rsid w:val="00754C2A"/>
    <w:rsid w:val="0075583F"/>
    <w:rsid w:val="00760981"/>
    <w:rsid w:val="009D6353"/>
    <w:rsid w:val="00A95F61"/>
    <w:rsid w:val="00B43E7B"/>
    <w:rsid w:val="00C25688"/>
    <w:rsid w:val="00CD7F4C"/>
    <w:rsid w:val="00D22937"/>
    <w:rsid w:val="00D45DE6"/>
    <w:rsid w:val="00D74A1D"/>
    <w:rsid w:val="00DF624A"/>
    <w:rsid w:val="00EF25B4"/>
    <w:rsid w:val="00F43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C59B"/>
  <w15:chartTrackingRefBased/>
  <w15:docId w15:val="{BDA3646B-3F47-4FC9-951D-2D6F5BF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95F61"/>
    <w:pPr>
      <w:spacing w:after="200" w:line="276" w:lineRule="auto"/>
      <w:jc w:val="both"/>
    </w:pPr>
    <w:rPr>
      <w:rFonts w:ascii="Times New Roman" w:hAnsi="Times New Roman" w:cs="Times New Roman"/>
      <w:kern w:val="0"/>
      <w:lang w:val="en-US"/>
      <w14:ligatures w14:val="none"/>
    </w:rPr>
  </w:style>
  <w:style w:type="paragraph" w:styleId="Balk1">
    <w:name w:val="heading 1"/>
    <w:basedOn w:val="Normal"/>
    <w:next w:val="Normal"/>
    <w:link w:val="Balk1Char"/>
    <w:uiPriority w:val="9"/>
    <w:qFormat/>
    <w:rsid w:val="00A95F61"/>
    <w:pPr>
      <w:keepNext/>
      <w:keepLines/>
      <w:spacing w:before="240" w:after="120" w:line="360" w:lineRule="auto"/>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A95F61"/>
    <w:pPr>
      <w:keepNext/>
      <w:keepLines/>
      <w:spacing w:before="120" w:after="12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A95F61"/>
    <w:pPr>
      <w:keepNext/>
      <w:keepLines/>
      <w:numPr>
        <w:numId w:val="3"/>
      </w:numPr>
      <w:spacing w:before="160" w:after="120"/>
      <w:ind w:left="360"/>
      <w:outlineLvl w:val="2"/>
    </w:pPr>
    <w:rPr>
      <w:rFonts w:eastAsiaTheme="majorEastAsia" w:cstheme="majorBidi"/>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nuscripttitle">
    <w:name w:val="Manuscript title"/>
    <w:basedOn w:val="Normal"/>
    <w:next w:val="Normal"/>
    <w:qFormat/>
    <w:rsid w:val="00A95F61"/>
    <w:pPr>
      <w:spacing w:after="0" w:line="240" w:lineRule="auto"/>
      <w:jc w:val="center"/>
    </w:pPr>
    <w:rPr>
      <w:rFonts w:eastAsia="Times New Roman"/>
      <w:b/>
      <w:caps/>
      <w:sz w:val="28"/>
      <w:szCs w:val="24"/>
      <w:lang w:val="en-GB" w:eastAsia="en-GB"/>
    </w:rPr>
  </w:style>
  <w:style w:type="paragraph" w:customStyle="1" w:styleId="Authornames">
    <w:name w:val="Author names"/>
    <w:basedOn w:val="Normal"/>
    <w:next w:val="Normal"/>
    <w:autoRedefine/>
    <w:qFormat/>
    <w:rsid w:val="00A95F61"/>
    <w:pPr>
      <w:spacing w:after="0" w:line="240" w:lineRule="auto"/>
      <w:jc w:val="center"/>
    </w:pPr>
    <w:rPr>
      <w:rFonts w:eastAsia="Times New Roman"/>
      <w:b/>
      <w:spacing w:val="-6"/>
      <w:sz w:val="24"/>
      <w:szCs w:val="24"/>
      <w:lang w:val="en-GB" w:eastAsia="en-GB"/>
    </w:rPr>
  </w:style>
  <w:style w:type="paragraph" w:customStyle="1" w:styleId="Affiliation">
    <w:name w:val="Affiliation"/>
    <w:basedOn w:val="Normal"/>
    <w:next w:val="Normal"/>
    <w:autoRedefine/>
    <w:qFormat/>
    <w:rsid w:val="00A95F61"/>
    <w:pPr>
      <w:spacing w:before="120" w:after="0" w:line="240" w:lineRule="auto"/>
      <w:jc w:val="center"/>
    </w:pPr>
    <w:rPr>
      <w:rFonts w:eastAsia="Times New Roman"/>
      <w:i/>
      <w:sz w:val="18"/>
      <w:szCs w:val="24"/>
      <w:lang w:val="en-GB" w:eastAsia="en-GB"/>
    </w:rPr>
  </w:style>
  <w:style w:type="character" w:styleId="DipnotBavurusu">
    <w:name w:val="footnote reference"/>
    <w:basedOn w:val="VarsaylanParagrafYazTipi"/>
    <w:uiPriority w:val="99"/>
    <w:semiHidden/>
    <w:unhideWhenUsed/>
    <w:rsid w:val="00A95F61"/>
    <w:rPr>
      <w:vertAlign w:val="superscript"/>
    </w:rPr>
  </w:style>
  <w:style w:type="paragraph" w:customStyle="1" w:styleId="Correspondencedetails">
    <w:name w:val="Correspondence details"/>
    <w:basedOn w:val="DipnotMetni"/>
    <w:qFormat/>
    <w:rsid w:val="00A95F61"/>
  </w:style>
  <w:style w:type="paragraph" w:customStyle="1" w:styleId="Abstract">
    <w:name w:val="Abstract"/>
    <w:basedOn w:val="Normal"/>
    <w:next w:val="Normal"/>
    <w:qFormat/>
    <w:rsid w:val="00A95F61"/>
    <w:pPr>
      <w:spacing w:before="360" w:after="300"/>
      <w:ind w:left="720" w:right="567"/>
      <w:contextualSpacing/>
    </w:pPr>
    <w:rPr>
      <w:rFonts w:eastAsia="Times New Roman"/>
      <w:szCs w:val="24"/>
      <w:lang w:val="en-GB" w:eastAsia="en-GB"/>
    </w:rPr>
  </w:style>
  <w:style w:type="paragraph" w:customStyle="1" w:styleId="Keywords">
    <w:name w:val="Keywords"/>
    <w:basedOn w:val="Normal"/>
    <w:next w:val="Normal"/>
    <w:qFormat/>
    <w:rsid w:val="00A95F61"/>
    <w:pPr>
      <w:spacing w:after="0" w:line="360" w:lineRule="auto"/>
      <w:ind w:right="567"/>
    </w:pPr>
    <w:rPr>
      <w:rFonts w:eastAsia="Times New Roman"/>
      <w:szCs w:val="24"/>
      <w:lang w:val="en-GB" w:eastAsia="en-GB"/>
    </w:rPr>
  </w:style>
  <w:style w:type="paragraph" w:styleId="ListeParagraf">
    <w:name w:val="List Paragraph"/>
    <w:basedOn w:val="Normal"/>
    <w:uiPriority w:val="34"/>
    <w:rsid w:val="00A95F61"/>
    <w:pPr>
      <w:ind w:left="720"/>
      <w:contextualSpacing/>
    </w:pPr>
  </w:style>
  <w:style w:type="paragraph" w:styleId="DipnotMetni">
    <w:name w:val="footnote text"/>
    <w:basedOn w:val="Normal"/>
    <w:link w:val="DipnotMetniChar"/>
    <w:uiPriority w:val="99"/>
    <w:semiHidden/>
    <w:unhideWhenUsed/>
    <w:rsid w:val="00A95F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95F61"/>
    <w:rPr>
      <w:rFonts w:ascii="Times New Roman" w:hAnsi="Times New Roman" w:cs="Times New Roman"/>
      <w:kern w:val="0"/>
      <w:sz w:val="20"/>
      <w:szCs w:val="20"/>
      <w:lang w:val="en-US"/>
      <w14:ligatures w14:val="none"/>
    </w:rPr>
  </w:style>
  <w:style w:type="character" w:customStyle="1" w:styleId="Balk1Char">
    <w:name w:val="Başlık 1 Char"/>
    <w:basedOn w:val="VarsaylanParagrafYazTipi"/>
    <w:link w:val="Balk1"/>
    <w:uiPriority w:val="9"/>
    <w:rsid w:val="00A95F61"/>
    <w:rPr>
      <w:rFonts w:ascii="Times New Roman" w:eastAsiaTheme="majorEastAsia" w:hAnsi="Times New Roman" w:cstheme="majorBidi"/>
      <w:b/>
      <w:kern w:val="0"/>
      <w:sz w:val="24"/>
      <w:szCs w:val="32"/>
      <w:lang w:val="en-US"/>
      <w14:ligatures w14:val="none"/>
    </w:rPr>
  </w:style>
  <w:style w:type="character" w:customStyle="1" w:styleId="Balk2Char">
    <w:name w:val="Başlık 2 Char"/>
    <w:basedOn w:val="VarsaylanParagrafYazTipi"/>
    <w:link w:val="Balk2"/>
    <w:uiPriority w:val="9"/>
    <w:rsid w:val="00A95F61"/>
    <w:rPr>
      <w:rFonts w:ascii="Times New Roman" w:eastAsiaTheme="majorEastAsia" w:hAnsi="Times New Roman" w:cstheme="majorBidi"/>
      <w:b/>
      <w:kern w:val="0"/>
      <w:sz w:val="24"/>
      <w:szCs w:val="26"/>
      <w:lang w:val="en-US"/>
      <w14:ligatures w14:val="none"/>
    </w:rPr>
  </w:style>
  <w:style w:type="character" w:customStyle="1" w:styleId="Balk3Char">
    <w:name w:val="Başlık 3 Char"/>
    <w:basedOn w:val="VarsaylanParagrafYazTipi"/>
    <w:link w:val="Balk3"/>
    <w:uiPriority w:val="9"/>
    <w:rsid w:val="00A95F61"/>
    <w:rPr>
      <w:rFonts w:ascii="Times New Roman" w:eastAsiaTheme="majorEastAsia" w:hAnsi="Times New Roman" w:cstheme="majorBidi"/>
      <w:i/>
      <w:kern w:val="0"/>
      <w:sz w:val="24"/>
      <w:szCs w:val="24"/>
      <w:lang w:val="en-US"/>
      <w14:ligatures w14:val="none"/>
    </w:rPr>
  </w:style>
  <w:style w:type="table" w:styleId="DzTablo3">
    <w:name w:val="Plain Table 3"/>
    <w:basedOn w:val="NormalTablo"/>
    <w:uiPriority w:val="43"/>
    <w:rsid w:val="00A95F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3D54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Head">
    <w:name w:val="Reference Head"/>
    <w:basedOn w:val="Balk1"/>
    <w:rsid w:val="003D548C"/>
    <w:pPr>
      <w:keepLines w:val="0"/>
      <w:autoSpaceDE w:val="0"/>
      <w:autoSpaceDN w:val="0"/>
      <w:spacing w:after="80" w:line="240" w:lineRule="auto"/>
      <w:jc w:val="center"/>
    </w:pPr>
    <w:rPr>
      <w:rFonts w:eastAsia="Times New Roman" w:cs="Times New Roman"/>
      <w:b w:val="0"/>
      <w:smallCaps/>
      <w:kern w:val="28"/>
      <w:sz w:val="20"/>
      <w:szCs w:val="20"/>
    </w:rPr>
  </w:style>
  <w:style w:type="paragraph" w:styleId="stBilgi">
    <w:name w:val="header"/>
    <w:basedOn w:val="Normal"/>
    <w:link w:val="stBilgiChar"/>
    <w:uiPriority w:val="99"/>
    <w:unhideWhenUsed/>
    <w:rsid w:val="00F43C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3C5C"/>
    <w:rPr>
      <w:rFonts w:ascii="Times New Roman" w:hAnsi="Times New Roman" w:cs="Times New Roman"/>
      <w:kern w:val="0"/>
      <w:lang w:val="en-US"/>
      <w14:ligatures w14:val="none"/>
    </w:rPr>
  </w:style>
  <w:style w:type="paragraph" w:styleId="AltBilgi">
    <w:name w:val="footer"/>
    <w:basedOn w:val="Normal"/>
    <w:link w:val="AltBilgiChar"/>
    <w:uiPriority w:val="99"/>
    <w:unhideWhenUsed/>
    <w:rsid w:val="00F43C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3C5C"/>
    <w:rPr>
      <w:rFonts w:ascii="Times New Roman" w:hAnsi="Times New Roman" w:cs="Times New Roman"/>
      <w:kern w:val="0"/>
      <w:lang w:val="en-US"/>
      <w14:ligatures w14:val="none"/>
    </w:rPr>
  </w:style>
  <w:style w:type="character" w:styleId="Kpr">
    <w:name w:val="Hyperlink"/>
    <w:basedOn w:val="VarsaylanParagrafYazTipi"/>
    <w:uiPriority w:val="99"/>
    <w:unhideWhenUsed/>
    <w:rsid w:val="00EF25B4"/>
    <w:rPr>
      <w:color w:val="0563C1" w:themeColor="hyperlink"/>
      <w:u w:val="single"/>
    </w:rPr>
  </w:style>
  <w:style w:type="character" w:styleId="zmlenmeyenBahsetme">
    <w:name w:val="Unresolved Mention"/>
    <w:basedOn w:val="VarsaylanParagrafYazTipi"/>
    <w:uiPriority w:val="99"/>
    <w:semiHidden/>
    <w:unhideWhenUsed/>
    <w:rsid w:val="00EF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38632">
      <w:bodyDiv w:val="1"/>
      <w:marLeft w:val="0"/>
      <w:marRight w:val="0"/>
      <w:marTop w:val="0"/>
      <w:marBottom w:val="0"/>
      <w:divBdr>
        <w:top w:val="none" w:sz="0" w:space="0" w:color="auto"/>
        <w:left w:val="none" w:sz="0" w:space="0" w:color="auto"/>
        <w:bottom w:val="none" w:sz="0" w:space="0" w:color="auto"/>
        <w:right w:val="none" w:sz="0" w:space="0" w:color="auto"/>
      </w:divBdr>
    </w:div>
    <w:div w:id="14100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blog/two-reference-forma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dc:creator>
  <cp:keywords/>
  <dc:description/>
  <cp:lastModifiedBy>Eren Uzuncorap</cp:lastModifiedBy>
  <cp:revision>2</cp:revision>
  <dcterms:created xsi:type="dcterms:W3CDTF">2025-06-18T12:40:00Z</dcterms:created>
  <dcterms:modified xsi:type="dcterms:W3CDTF">2025-06-18T12:40:00Z</dcterms:modified>
</cp:coreProperties>
</file>